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6300" w:rsidRPr="006A35E8" w:rsidRDefault="00006300" w:rsidP="00006300">
      <w:pPr>
        <w:jc w:val="both"/>
        <w:rPr>
          <w:rFonts w:ascii="Verdana" w:hAnsi="Verdana" w:cs="Arial"/>
          <w:b/>
          <w:sz w:val="20"/>
          <w:szCs w:val="20"/>
        </w:rPr>
      </w:pPr>
    </w:p>
    <w:p w:rsidR="00006300" w:rsidRDefault="009D5ACA" w:rsidP="00006300">
      <w:pPr>
        <w:jc w:val="center"/>
        <w:rPr>
          <w:rFonts w:ascii="Verdana" w:hAnsi="Verdana" w:cs="Arial"/>
          <w:b/>
          <w:sz w:val="20"/>
          <w:szCs w:val="20"/>
        </w:rPr>
      </w:pPr>
      <w:r>
        <w:rPr>
          <w:rFonts w:ascii="Verdana" w:hAnsi="Verdana" w:cs="Arial"/>
          <w:b/>
          <w:sz w:val="20"/>
          <w:szCs w:val="20"/>
        </w:rPr>
        <w:t>NÓ</w:t>
      </w:r>
      <w:r w:rsidR="0026742E">
        <w:rPr>
          <w:rFonts w:ascii="Verdana" w:hAnsi="Verdana" w:cs="Arial"/>
          <w:b/>
          <w:sz w:val="20"/>
          <w:szCs w:val="20"/>
        </w:rPr>
        <w:t>MINA CONFORMACIÓN DEL EQUIPO</w:t>
      </w:r>
    </w:p>
    <w:p w:rsidR="0026742E" w:rsidRPr="006A35E8" w:rsidRDefault="0026742E" w:rsidP="00006300">
      <w:pPr>
        <w:jc w:val="center"/>
        <w:rPr>
          <w:rFonts w:ascii="Verdana" w:hAnsi="Verdana" w:cs="Arial"/>
          <w:b/>
          <w:sz w:val="20"/>
          <w:szCs w:val="20"/>
        </w:rPr>
      </w:pPr>
    </w:p>
    <w:p w:rsidR="00006300" w:rsidRDefault="00006300" w:rsidP="00354B44">
      <w:pPr>
        <w:rPr>
          <w:rFonts w:ascii="Verdana" w:hAnsi="Verdana" w:cs="Arial"/>
          <w:b/>
          <w:sz w:val="20"/>
          <w:szCs w:val="20"/>
        </w:rPr>
      </w:pPr>
    </w:p>
    <w:p w:rsidR="00354B44" w:rsidRDefault="00354B44" w:rsidP="00354B44">
      <w:pPr>
        <w:rPr>
          <w:rFonts w:ascii="Verdana" w:hAnsi="Verdana" w:cs="Arial"/>
          <w:b/>
          <w:sz w:val="20"/>
          <w:szCs w:val="20"/>
        </w:rPr>
      </w:pPr>
      <w:r>
        <w:rPr>
          <w:rFonts w:ascii="Verdana" w:hAnsi="Verdana" w:cs="Arial"/>
          <w:b/>
          <w:sz w:val="20"/>
          <w:szCs w:val="20"/>
        </w:rPr>
        <w:t>Nombre del Proyecto:</w:t>
      </w:r>
    </w:p>
    <w:p w:rsidR="00354B44" w:rsidRDefault="00354B44" w:rsidP="00354B44">
      <w:pPr>
        <w:rPr>
          <w:rFonts w:ascii="Verdana" w:hAnsi="Verdana" w:cs="Arial"/>
          <w:b/>
          <w:sz w:val="20"/>
          <w:szCs w:val="20"/>
        </w:rPr>
      </w:pPr>
    </w:p>
    <w:p w:rsidR="00354B44" w:rsidRDefault="00354B44" w:rsidP="00354B44">
      <w:pPr>
        <w:rPr>
          <w:rFonts w:ascii="Verdana" w:hAnsi="Verdana" w:cs="Arial"/>
          <w:b/>
          <w:sz w:val="20"/>
          <w:szCs w:val="20"/>
        </w:rPr>
      </w:pPr>
      <w:r>
        <w:rPr>
          <w:rFonts w:ascii="Verdana" w:hAnsi="Verdana" w:cs="Arial"/>
          <w:b/>
          <w:sz w:val="20"/>
          <w:szCs w:val="20"/>
        </w:rPr>
        <w:t>N° de Plazas:</w:t>
      </w:r>
    </w:p>
    <w:p w:rsidR="00354B44" w:rsidRDefault="00354B44" w:rsidP="00354B44">
      <w:pPr>
        <w:rPr>
          <w:rFonts w:ascii="Verdana" w:hAnsi="Verdana" w:cs="Arial"/>
          <w:b/>
          <w:sz w:val="20"/>
          <w:szCs w:val="20"/>
        </w:rPr>
      </w:pPr>
    </w:p>
    <w:p w:rsidR="00851C81" w:rsidRPr="009D5ACA" w:rsidRDefault="009D5ACA" w:rsidP="00006300">
      <w:pPr>
        <w:rPr>
          <w:rFonts w:ascii="Verdana" w:hAnsi="Verdana" w:cs="Arial"/>
          <w:b/>
          <w:sz w:val="20"/>
          <w:szCs w:val="20"/>
        </w:rPr>
      </w:pPr>
      <w:r>
        <w:rPr>
          <w:rFonts w:ascii="Verdana" w:hAnsi="Verdana" w:cs="Arial"/>
          <w:b/>
          <w:sz w:val="20"/>
          <w:szCs w:val="20"/>
        </w:rPr>
        <w:t>Cuadro: Recurso Humano</w:t>
      </w:r>
    </w:p>
    <w:p w:rsidR="00851C81" w:rsidRDefault="00851C81" w:rsidP="00006300">
      <w:pPr>
        <w:rPr>
          <w:rFonts w:ascii="Verdana" w:hAnsi="Verdana" w:cs="Arial"/>
          <w:b/>
          <w:sz w:val="20"/>
          <w:szCs w:val="20"/>
        </w:rPr>
      </w:pPr>
    </w:p>
    <w:p w:rsidR="00870295" w:rsidRDefault="00870295" w:rsidP="00006300">
      <w:pPr>
        <w:rPr>
          <w:rFonts w:ascii="Verdana" w:hAnsi="Verdana" w:cs="Arial"/>
          <w:b/>
          <w:sz w:val="20"/>
          <w:szCs w:val="20"/>
        </w:rPr>
      </w:pPr>
    </w:p>
    <w:tbl>
      <w:tblPr>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4"/>
        <w:gridCol w:w="3573"/>
        <w:gridCol w:w="2693"/>
      </w:tblGrid>
      <w:tr w:rsidR="00870295" w:rsidRPr="00A06ECE" w:rsidTr="00870295">
        <w:trPr>
          <w:trHeight w:val="514"/>
        </w:trPr>
        <w:tc>
          <w:tcPr>
            <w:tcW w:w="1598" w:type="pct"/>
            <w:shd w:val="clear" w:color="auto" w:fill="DEEAF6"/>
            <w:vAlign w:val="center"/>
            <w:hideMark/>
          </w:tcPr>
          <w:p w:rsidR="00870295" w:rsidRPr="00CC71F2" w:rsidRDefault="00870295" w:rsidP="00870295">
            <w:pPr>
              <w:jc w:val="center"/>
              <w:rPr>
                <w:rFonts w:ascii="Verdana" w:hAnsi="Verdana" w:cs="Calibri"/>
                <w:b/>
                <w:bCs/>
                <w:color w:val="000000"/>
                <w:sz w:val="20"/>
                <w:szCs w:val="20"/>
                <w:lang w:val="es-CL" w:eastAsia="es-CL"/>
              </w:rPr>
            </w:pPr>
            <w:r w:rsidRPr="00CC71F2">
              <w:rPr>
                <w:rFonts w:ascii="Verdana" w:hAnsi="Verdana" w:cs="Arial"/>
                <w:b/>
                <w:bCs/>
                <w:color w:val="000000"/>
                <w:sz w:val="20"/>
                <w:szCs w:val="20"/>
                <w:lang w:eastAsia="es-CL"/>
              </w:rPr>
              <w:t>Cargo</w:t>
            </w:r>
          </w:p>
        </w:tc>
        <w:tc>
          <w:tcPr>
            <w:tcW w:w="1940" w:type="pct"/>
            <w:shd w:val="clear" w:color="auto" w:fill="DEEAF6"/>
            <w:vAlign w:val="center"/>
          </w:tcPr>
          <w:p w:rsidR="00870295" w:rsidRPr="00CC71F2" w:rsidRDefault="00870295" w:rsidP="00870295">
            <w:pPr>
              <w:jc w:val="center"/>
              <w:rPr>
                <w:rFonts w:ascii="Verdana" w:hAnsi="Verdana" w:cs="Calibri"/>
                <w:b/>
                <w:bCs/>
                <w:color w:val="000000"/>
                <w:sz w:val="20"/>
                <w:szCs w:val="20"/>
                <w:lang w:val="es-CL" w:eastAsia="es-CL"/>
              </w:rPr>
            </w:pPr>
            <w:r w:rsidRPr="00CC71F2">
              <w:rPr>
                <w:rFonts w:ascii="Verdana" w:hAnsi="Verdana" w:cs="Arial"/>
                <w:b/>
                <w:bCs/>
                <w:color w:val="000000"/>
                <w:sz w:val="20"/>
                <w:szCs w:val="20"/>
                <w:lang w:eastAsia="es-CL"/>
              </w:rPr>
              <w:t>Nombre</w:t>
            </w:r>
          </w:p>
        </w:tc>
        <w:tc>
          <w:tcPr>
            <w:tcW w:w="1462" w:type="pct"/>
            <w:shd w:val="clear" w:color="auto" w:fill="DEEAF6"/>
            <w:vAlign w:val="center"/>
          </w:tcPr>
          <w:p w:rsidR="00870295" w:rsidRPr="00CC71F2" w:rsidRDefault="00870295" w:rsidP="00870295">
            <w:pPr>
              <w:jc w:val="center"/>
              <w:rPr>
                <w:rFonts w:ascii="Verdana" w:hAnsi="Verdana" w:cs="Calibri"/>
                <w:b/>
                <w:bCs/>
                <w:color w:val="000000"/>
                <w:sz w:val="20"/>
                <w:szCs w:val="20"/>
                <w:lang w:val="es-CL" w:eastAsia="es-CL"/>
              </w:rPr>
            </w:pPr>
            <w:r w:rsidRPr="00CC71F2">
              <w:rPr>
                <w:rFonts w:ascii="Verdana" w:hAnsi="Verdana" w:cs="Arial"/>
                <w:b/>
                <w:bCs/>
                <w:color w:val="000000"/>
                <w:sz w:val="20"/>
                <w:szCs w:val="20"/>
                <w:lang w:eastAsia="es-CL"/>
              </w:rPr>
              <w:t>Rut</w:t>
            </w:r>
          </w:p>
        </w:tc>
      </w:tr>
      <w:tr w:rsidR="00870295" w:rsidRPr="00A06ECE" w:rsidTr="00870295">
        <w:trPr>
          <w:trHeight w:val="276"/>
        </w:trPr>
        <w:tc>
          <w:tcPr>
            <w:tcW w:w="1598" w:type="pct"/>
            <w:shd w:val="clear" w:color="auto" w:fill="auto"/>
            <w:vAlign w:val="center"/>
            <w:hideMark/>
          </w:tcPr>
          <w:p w:rsidR="00870295" w:rsidRDefault="00870295" w:rsidP="00870295">
            <w:pPr>
              <w:rPr>
                <w:rFonts w:ascii="Verdana" w:hAnsi="Verdana"/>
                <w:b/>
                <w:bCs/>
                <w:color w:val="000000"/>
                <w:sz w:val="18"/>
                <w:szCs w:val="18"/>
                <w:lang w:eastAsia="es-CL"/>
              </w:rPr>
            </w:pPr>
            <w:r w:rsidRPr="00870295">
              <w:rPr>
                <w:rFonts w:ascii="Verdana" w:hAnsi="Verdana"/>
                <w:b/>
                <w:bCs/>
                <w:color w:val="000000"/>
                <w:sz w:val="18"/>
                <w:szCs w:val="18"/>
                <w:lang w:eastAsia="es-CL"/>
              </w:rPr>
              <w:t>DIRECTOR</w:t>
            </w:r>
          </w:p>
          <w:p w:rsidR="00870295" w:rsidRDefault="00870295" w:rsidP="00870295">
            <w:pPr>
              <w:rPr>
                <w:rFonts w:ascii="Verdana" w:hAnsi="Verdana"/>
                <w:b/>
                <w:bCs/>
                <w:color w:val="000000"/>
                <w:sz w:val="18"/>
                <w:szCs w:val="18"/>
                <w:lang w:eastAsia="es-CL"/>
              </w:rPr>
            </w:pPr>
          </w:p>
          <w:p w:rsidR="00870295" w:rsidRPr="00870295" w:rsidRDefault="00870295" w:rsidP="00870295">
            <w:pPr>
              <w:rPr>
                <w:rFonts w:ascii="Verdana" w:hAnsi="Verdana"/>
                <w:b/>
                <w:bCs/>
                <w:color w:val="000000"/>
                <w:sz w:val="18"/>
                <w:szCs w:val="18"/>
                <w:lang w:eastAsia="es-CL"/>
              </w:rPr>
            </w:pPr>
          </w:p>
        </w:tc>
        <w:tc>
          <w:tcPr>
            <w:tcW w:w="1940" w:type="pct"/>
          </w:tcPr>
          <w:p w:rsidR="00870295" w:rsidRPr="00A06ECE" w:rsidRDefault="00870295" w:rsidP="00BE495C">
            <w:pPr>
              <w:rPr>
                <w:rFonts w:ascii="Century Gothic" w:hAnsi="Century Gothic"/>
                <w:b/>
                <w:bCs/>
                <w:color w:val="000000"/>
                <w:sz w:val="20"/>
                <w:szCs w:val="20"/>
                <w:lang w:eastAsia="es-CL"/>
              </w:rPr>
            </w:pPr>
          </w:p>
        </w:tc>
        <w:tc>
          <w:tcPr>
            <w:tcW w:w="1462" w:type="pct"/>
          </w:tcPr>
          <w:p w:rsidR="00870295" w:rsidRPr="00A06ECE" w:rsidRDefault="00870295" w:rsidP="00870295">
            <w:pPr>
              <w:ind w:right="-19"/>
              <w:rPr>
                <w:rFonts w:ascii="Century Gothic" w:hAnsi="Century Gothic"/>
                <w:b/>
                <w:bCs/>
                <w:color w:val="000000"/>
                <w:sz w:val="20"/>
                <w:szCs w:val="20"/>
                <w:lang w:eastAsia="es-CL"/>
              </w:rPr>
            </w:pPr>
          </w:p>
        </w:tc>
      </w:tr>
      <w:tr w:rsidR="00870295" w:rsidRPr="00A06ECE" w:rsidTr="00870295">
        <w:trPr>
          <w:trHeight w:val="276"/>
        </w:trPr>
        <w:tc>
          <w:tcPr>
            <w:tcW w:w="1598" w:type="pct"/>
            <w:shd w:val="clear" w:color="auto" w:fill="auto"/>
            <w:vAlign w:val="center"/>
            <w:hideMark/>
          </w:tcPr>
          <w:p w:rsidR="00870295" w:rsidRDefault="00870295" w:rsidP="00870295">
            <w:pPr>
              <w:rPr>
                <w:rFonts w:ascii="Verdana" w:hAnsi="Verdana"/>
                <w:b/>
                <w:bCs/>
                <w:color w:val="000000"/>
                <w:sz w:val="18"/>
                <w:szCs w:val="18"/>
                <w:lang w:eastAsia="es-CL"/>
              </w:rPr>
            </w:pPr>
            <w:r w:rsidRPr="00870295">
              <w:rPr>
                <w:rFonts w:ascii="Verdana" w:hAnsi="Verdana"/>
                <w:b/>
                <w:bCs/>
                <w:color w:val="000000"/>
                <w:sz w:val="18"/>
                <w:szCs w:val="18"/>
                <w:lang w:eastAsia="es-CL"/>
              </w:rPr>
              <w:t>PSICÓLOGO</w:t>
            </w:r>
          </w:p>
          <w:p w:rsidR="00870295" w:rsidRDefault="00870295" w:rsidP="00870295">
            <w:pPr>
              <w:rPr>
                <w:rFonts w:ascii="Verdana" w:hAnsi="Verdana"/>
                <w:b/>
                <w:bCs/>
                <w:color w:val="000000"/>
                <w:sz w:val="18"/>
                <w:szCs w:val="18"/>
                <w:lang w:eastAsia="es-CL"/>
              </w:rPr>
            </w:pPr>
          </w:p>
          <w:p w:rsidR="00870295" w:rsidRPr="00870295" w:rsidRDefault="00870295" w:rsidP="00870295">
            <w:pPr>
              <w:rPr>
                <w:rFonts w:ascii="Verdana" w:hAnsi="Verdana"/>
                <w:b/>
                <w:bCs/>
                <w:color w:val="000000"/>
                <w:sz w:val="18"/>
                <w:szCs w:val="18"/>
                <w:lang w:eastAsia="es-CL"/>
              </w:rPr>
            </w:pPr>
          </w:p>
        </w:tc>
        <w:tc>
          <w:tcPr>
            <w:tcW w:w="1940" w:type="pct"/>
          </w:tcPr>
          <w:p w:rsidR="00870295" w:rsidRPr="00A06ECE" w:rsidRDefault="00870295" w:rsidP="00BE495C">
            <w:pPr>
              <w:rPr>
                <w:rFonts w:ascii="Century Gothic" w:hAnsi="Century Gothic"/>
                <w:b/>
                <w:bCs/>
                <w:color w:val="000000"/>
                <w:sz w:val="20"/>
                <w:szCs w:val="20"/>
                <w:lang w:eastAsia="es-CL"/>
              </w:rPr>
            </w:pPr>
          </w:p>
        </w:tc>
        <w:tc>
          <w:tcPr>
            <w:tcW w:w="1462" w:type="pct"/>
          </w:tcPr>
          <w:p w:rsidR="00870295" w:rsidRPr="00A06ECE" w:rsidRDefault="00870295" w:rsidP="00BE495C">
            <w:pPr>
              <w:rPr>
                <w:rFonts w:ascii="Century Gothic" w:hAnsi="Century Gothic"/>
                <w:b/>
                <w:bCs/>
                <w:color w:val="000000"/>
                <w:sz w:val="20"/>
                <w:szCs w:val="20"/>
                <w:lang w:eastAsia="es-CL"/>
              </w:rPr>
            </w:pPr>
          </w:p>
        </w:tc>
      </w:tr>
      <w:tr w:rsidR="00870295" w:rsidRPr="00A06ECE" w:rsidTr="00870295">
        <w:trPr>
          <w:trHeight w:val="276"/>
        </w:trPr>
        <w:tc>
          <w:tcPr>
            <w:tcW w:w="1598" w:type="pct"/>
            <w:shd w:val="clear" w:color="auto" w:fill="auto"/>
            <w:vAlign w:val="center"/>
            <w:hideMark/>
          </w:tcPr>
          <w:p w:rsidR="00870295" w:rsidRDefault="00870295" w:rsidP="00870295">
            <w:pPr>
              <w:rPr>
                <w:rFonts w:ascii="Verdana" w:hAnsi="Verdana"/>
                <w:b/>
                <w:bCs/>
                <w:color w:val="000000"/>
                <w:sz w:val="18"/>
                <w:szCs w:val="18"/>
                <w:lang w:eastAsia="es-CL"/>
              </w:rPr>
            </w:pPr>
            <w:r w:rsidRPr="00870295">
              <w:rPr>
                <w:rFonts w:ascii="Verdana" w:hAnsi="Verdana"/>
                <w:b/>
                <w:bCs/>
                <w:color w:val="000000"/>
                <w:sz w:val="18"/>
                <w:szCs w:val="18"/>
                <w:lang w:eastAsia="es-CL"/>
              </w:rPr>
              <w:t>TERAPEUTA OCUPACIONAL</w:t>
            </w:r>
          </w:p>
          <w:p w:rsidR="00870295" w:rsidRDefault="00870295" w:rsidP="00870295">
            <w:pPr>
              <w:rPr>
                <w:rFonts w:ascii="Verdana" w:hAnsi="Verdana"/>
                <w:b/>
                <w:bCs/>
                <w:color w:val="000000"/>
                <w:sz w:val="18"/>
                <w:szCs w:val="18"/>
                <w:lang w:eastAsia="es-CL"/>
              </w:rPr>
            </w:pPr>
          </w:p>
          <w:p w:rsidR="00870295" w:rsidRPr="00870295" w:rsidRDefault="00870295" w:rsidP="00870295">
            <w:pPr>
              <w:rPr>
                <w:rFonts w:ascii="Verdana" w:hAnsi="Verdana"/>
                <w:b/>
                <w:bCs/>
                <w:color w:val="000000"/>
                <w:sz w:val="18"/>
                <w:szCs w:val="18"/>
                <w:lang w:eastAsia="es-CL"/>
              </w:rPr>
            </w:pPr>
          </w:p>
        </w:tc>
        <w:tc>
          <w:tcPr>
            <w:tcW w:w="1940" w:type="pct"/>
          </w:tcPr>
          <w:p w:rsidR="00870295" w:rsidRPr="00A06ECE" w:rsidRDefault="00870295" w:rsidP="00BE495C">
            <w:pPr>
              <w:rPr>
                <w:rFonts w:ascii="Century Gothic" w:hAnsi="Century Gothic"/>
                <w:b/>
                <w:bCs/>
                <w:color w:val="000000"/>
                <w:sz w:val="20"/>
                <w:szCs w:val="20"/>
                <w:lang w:eastAsia="es-CL"/>
              </w:rPr>
            </w:pPr>
          </w:p>
        </w:tc>
        <w:tc>
          <w:tcPr>
            <w:tcW w:w="1462" w:type="pct"/>
          </w:tcPr>
          <w:p w:rsidR="00870295" w:rsidRPr="00A06ECE" w:rsidRDefault="00870295" w:rsidP="00BE495C">
            <w:pPr>
              <w:rPr>
                <w:rFonts w:ascii="Century Gothic" w:hAnsi="Century Gothic"/>
                <w:b/>
                <w:bCs/>
                <w:color w:val="000000"/>
                <w:sz w:val="20"/>
                <w:szCs w:val="20"/>
                <w:lang w:eastAsia="es-CL"/>
              </w:rPr>
            </w:pPr>
          </w:p>
        </w:tc>
      </w:tr>
      <w:tr w:rsidR="00870295" w:rsidRPr="00A06ECE" w:rsidTr="00870295">
        <w:trPr>
          <w:trHeight w:val="276"/>
        </w:trPr>
        <w:tc>
          <w:tcPr>
            <w:tcW w:w="1598" w:type="pct"/>
            <w:shd w:val="clear" w:color="auto" w:fill="auto"/>
            <w:vAlign w:val="center"/>
          </w:tcPr>
          <w:p w:rsidR="00870295" w:rsidRDefault="00870295" w:rsidP="00870295">
            <w:pPr>
              <w:rPr>
                <w:rFonts w:ascii="Verdana" w:hAnsi="Verdana"/>
                <w:b/>
                <w:bCs/>
                <w:color w:val="000000"/>
                <w:sz w:val="18"/>
                <w:szCs w:val="18"/>
                <w:lang w:eastAsia="es-CL"/>
              </w:rPr>
            </w:pPr>
            <w:r w:rsidRPr="00870295">
              <w:rPr>
                <w:rFonts w:ascii="Verdana" w:hAnsi="Verdana"/>
                <w:b/>
                <w:bCs/>
                <w:color w:val="000000"/>
                <w:sz w:val="18"/>
                <w:szCs w:val="18"/>
                <w:lang w:eastAsia="es-CL"/>
              </w:rPr>
              <w:t>TRABAJADOR SOCIAL</w:t>
            </w:r>
          </w:p>
          <w:p w:rsidR="00870295" w:rsidRPr="00870295" w:rsidRDefault="00870295" w:rsidP="00870295">
            <w:pPr>
              <w:rPr>
                <w:rFonts w:ascii="Verdana" w:hAnsi="Verdana"/>
                <w:b/>
                <w:bCs/>
                <w:color w:val="000000"/>
                <w:sz w:val="18"/>
                <w:szCs w:val="18"/>
                <w:lang w:eastAsia="es-CL"/>
              </w:rPr>
            </w:pPr>
          </w:p>
        </w:tc>
        <w:tc>
          <w:tcPr>
            <w:tcW w:w="1940" w:type="pct"/>
          </w:tcPr>
          <w:p w:rsidR="00870295" w:rsidRPr="00A06ECE" w:rsidRDefault="00870295" w:rsidP="00BE495C">
            <w:pPr>
              <w:rPr>
                <w:rFonts w:ascii="Century Gothic" w:hAnsi="Century Gothic"/>
                <w:b/>
                <w:bCs/>
                <w:color w:val="000000"/>
                <w:sz w:val="20"/>
                <w:szCs w:val="20"/>
                <w:lang w:eastAsia="es-CL"/>
              </w:rPr>
            </w:pPr>
          </w:p>
        </w:tc>
        <w:tc>
          <w:tcPr>
            <w:tcW w:w="1462" w:type="pct"/>
          </w:tcPr>
          <w:p w:rsidR="00870295" w:rsidRPr="00A06ECE" w:rsidRDefault="00870295" w:rsidP="00BE495C">
            <w:pPr>
              <w:rPr>
                <w:rFonts w:ascii="Century Gothic" w:hAnsi="Century Gothic"/>
                <w:b/>
                <w:bCs/>
                <w:color w:val="000000"/>
                <w:sz w:val="20"/>
                <w:szCs w:val="20"/>
                <w:lang w:eastAsia="es-CL"/>
              </w:rPr>
            </w:pPr>
          </w:p>
        </w:tc>
      </w:tr>
      <w:tr w:rsidR="00870295" w:rsidRPr="00A06ECE" w:rsidTr="00870295">
        <w:trPr>
          <w:trHeight w:val="495"/>
        </w:trPr>
        <w:tc>
          <w:tcPr>
            <w:tcW w:w="1598" w:type="pct"/>
            <w:vMerge w:val="restart"/>
            <w:shd w:val="clear" w:color="auto" w:fill="auto"/>
            <w:vAlign w:val="center"/>
            <w:hideMark/>
          </w:tcPr>
          <w:p w:rsidR="00870295" w:rsidRPr="00870295" w:rsidRDefault="00870295" w:rsidP="00870295">
            <w:pPr>
              <w:rPr>
                <w:rFonts w:ascii="Verdana" w:hAnsi="Verdana"/>
                <w:b/>
                <w:bCs/>
                <w:color w:val="000000"/>
                <w:sz w:val="18"/>
                <w:szCs w:val="18"/>
                <w:lang w:eastAsia="es-CL"/>
              </w:rPr>
            </w:pPr>
            <w:r w:rsidRPr="00870295">
              <w:rPr>
                <w:rFonts w:ascii="Verdana" w:hAnsi="Verdana"/>
                <w:b/>
                <w:bCs/>
                <w:color w:val="000000"/>
                <w:sz w:val="18"/>
                <w:szCs w:val="18"/>
                <w:lang w:eastAsia="es-CL"/>
              </w:rPr>
              <w:t>TUTOR DIURNO</w:t>
            </w:r>
          </w:p>
        </w:tc>
        <w:tc>
          <w:tcPr>
            <w:tcW w:w="1940" w:type="pct"/>
          </w:tcPr>
          <w:p w:rsidR="00870295" w:rsidRPr="00A06ECE" w:rsidRDefault="00870295" w:rsidP="00BE495C">
            <w:pPr>
              <w:rPr>
                <w:rFonts w:ascii="Century Gothic" w:hAnsi="Century Gothic"/>
                <w:b/>
                <w:bCs/>
                <w:color w:val="000000"/>
                <w:sz w:val="20"/>
                <w:szCs w:val="20"/>
                <w:lang w:eastAsia="es-CL"/>
              </w:rPr>
            </w:pPr>
          </w:p>
        </w:tc>
        <w:tc>
          <w:tcPr>
            <w:tcW w:w="1462" w:type="pct"/>
          </w:tcPr>
          <w:p w:rsidR="00870295" w:rsidRPr="00A06ECE" w:rsidRDefault="00870295" w:rsidP="00BE495C">
            <w:pPr>
              <w:rPr>
                <w:rFonts w:ascii="Century Gothic" w:hAnsi="Century Gothic"/>
                <w:b/>
                <w:bCs/>
                <w:color w:val="000000"/>
                <w:sz w:val="20"/>
                <w:szCs w:val="20"/>
                <w:lang w:eastAsia="es-CL"/>
              </w:rPr>
            </w:pPr>
          </w:p>
        </w:tc>
      </w:tr>
      <w:tr w:rsidR="00870295" w:rsidRPr="00A06ECE" w:rsidTr="00870295">
        <w:trPr>
          <w:trHeight w:val="552"/>
        </w:trPr>
        <w:tc>
          <w:tcPr>
            <w:tcW w:w="1598" w:type="pct"/>
            <w:vMerge/>
            <w:shd w:val="clear" w:color="auto" w:fill="auto"/>
            <w:vAlign w:val="center"/>
          </w:tcPr>
          <w:p w:rsidR="00870295" w:rsidRPr="00870295" w:rsidRDefault="00870295" w:rsidP="00870295">
            <w:pPr>
              <w:rPr>
                <w:rFonts w:ascii="Verdana" w:hAnsi="Verdana"/>
                <w:b/>
                <w:bCs/>
                <w:color w:val="000000"/>
                <w:sz w:val="18"/>
                <w:szCs w:val="18"/>
                <w:lang w:eastAsia="es-CL"/>
              </w:rPr>
            </w:pPr>
          </w:p>
        </w:tc>
        <w:tc>
          <w:tcPr>
            <w:tcW w:w="1940" w:type="pct"/>
          </w:tcPr>
          <w:p w:rsidR="00870295" w:rsidRPr="00A06ECE" w:rsidRDefault="00870295" w:rsidP="00BE495C">
            <w:pPr>
              <w:rPr>
                <w:rFonts w:ascii="Century Gothic" w:hAnsi="Century Gothic"/>
                <w:b/>
                <w:bCs/>
                <w:color w:val="000000"/>
                <w:sz w:val="20"/>
                <w:szCs w:val="20"/>
                <w:lang w:eastAsia="es-CL"/>
              </w:rPr>
            </w:pPr>
          </w:p>
        </w:tc>
        <w:tc>
          <w:tcPr>
            <w:tcW w:w="1462" w:type="pct"/>
          </w:tcPr>
          <w:p w:rsidR="00870295" w:rsidRPr="00A06ECE" w:rsidRDefault="00870295" w:rsidP="00BE495C">
            <w:pPr>
              <w:rPr>
                <w:rFonts w:ascii="Century Gothic" w:hAnsi="Century Gothic"/>
                <w:b/>
                <w:bCs/>
                <w:color w:val="000000"/>
                <w:sz w:val="20"/>
                <w:szCs w:val="20"/>
                <w:lang w:eastAsia="es-CL"/>
              </w:rPr>
            </w:pPr>
          </w:p>
        </w:tc>
      </w:tr>
      <w:tr w:rsidR="00870295" w:rsidRPr="00A06ECE" w:rsidTr="00870295">
        <w:trPr>
          <w:trHeight w:val="552"/>
        </w:trPr>
        <w:tc>
          <w:tcPr>
            <w:tcW w:w="1598" w:type="pct"/>
            <w:vMerge/>
            <w:shd w:val="clear" w:color="auto" w:fill="auto"/>
            <w:vAlign w:val="center"/>
          </w:tcPr>
          <w:p w:rsidR="00870295" w:rsidRPr="00870295" w:rsidRDefault="00870295" w:rsidP="00870295">
            <w:pPr>
              <w:rPr>
                <w:rFonts w:ascii="Verdana" w:hAnsi="Verdana"/>
                <w:b/>
                <w:bCs/>
                <w:color w:val="000000"/>
                <w:sz w:val="18"/>
                <w:szCs w:val="18"/>
                <w:lang w:eastAsia="es-CL"/>
              </w:rPr>
            </w:pPr>
          </w:p>
        </w:tc>
        <w:tc>
          <w:tcPr>
            <w:tcW w:w="1940" w:type="pct"/>
          </w:tcPr>
          <w:p w:rsidR="00870295" w:rsidRPr="00A06ECE" w:rsidRDefault="00870295" w:rsidP="00BE495C">
            <w:pPr>
              <w:rPr>
                <w:rFonts w:ascii="Century Gothic" w:hAnsi="Century Gothic"/>
                <w:b/>
                <w:bCs/>
                <w:color w:val="000000"/>
                <w:sz w:val="20"/>
                <w:szCs w:val="20"/>
                <w:lang w:eastAsia="es-CL"/>
              </w:rPr>
            </w:pPr>
          </w:p>
        </w:tc>
        <w:tc>
          <w:tcPr>
            <w:tcW w:w="1462" w:type="pct"/>
          </w:tcPr>
          <w:p w:rsidR="00870295" w:rsidRPr="00A06ECE" w:rsidRDefault="00870295" w:rsidP="00BE495C">
            <w:pPr>
              <w:rPr>
                <w:rFonts w:ascii="Century Gothic" w:hAnsi="Century Gothic"/>
                <w:b/>
                <w:bCs/>
                <w:color w:val="000000"/>
                <w:sz w:val="20"/>
                <w:szCs w:val="20"/>
                <w:lang w:eastAsia="es-CL"/>
              </w:rPr>
            </w:pPr>
          </w:p>
        </w:tc>
      </w:tr>
      <w:tr w:rsidR="00870295" w:rsidRPr="00A06ECE" w:rsidTr="00870295">
        <w:trPr>
          <w:trHeight w:val="552"/>
        </w:trPr>
        <w:tc>
          <w:tcPr>
            <w:tcW w:w="1598" w:type="pct"/>
            <w:vMerge w:val="restart"/>
            <w:shd w:val="clear" w:color="auto" w:fill="auto"/>
            <w:vAlign w:val="center"/>
            <w:hideMark/>
          </w:tcPr>
          <w:p w:rsidR="00870295" w:rsidRPr="00870295" w:rsidRDefault="00870295" w:rsidP="00870295">
            <w:pPr>
              <w:rPr>
                <w:rFonts w:ascii="Verdana" w:hAnsi="Verdana"/>
                <w:b/>
                <w:bCs/>
                <w:color w:val="000000"/>
                <w:sz w:val="18"/>
                <w:szCs w:val="18"/>
                <w:lang w:eastAsia="es-CL"/>
              </w:rPr>
            </w:pPr>
            <w:r w:rsidRPr="00870295">
              <w:rPr>
                <w:rFonts w:ascii="Verdana" w:hAnsi="Verdana"/>
                <w:b/>
                <w:bCs/>
                <w:color w:val="000000"/>
                <w:sz w:val="18"/>
                <w:szCs w:val="18"/>
                <w:lang w:eastAsia="es-CL"/>
              </w:rPr>
              <w:t>TUTOR NOCTURNO</w:t>
            </w:r>
          </w:p>
        </w:tc>
        <w:tc>
          <w:tcPr>
            <w:tcW w:w="1940" w:type="pct"/>
          </w:tcPr>
          <w:p w:rsidR="00870295" w:rsidRPr="00A06ECE" w:rsidRDefault="00870295" w:rsidP="00BE495C">
            <w:pPr>
              <w:rPr>
                <w:rFonts w:ascii="Century Gothic" w:hAnsi="Century Gothic"/>
                <w:b/>
                <w:bCs/>
                <w:color w:val="000000"/>
                <w:sz w:val="20"/>
                <w:szCs w:val="20"/>
                <w:lang w:eastAsia="es-CL"/>
              </w:rPr>
            </w:pPr>
          </w:p>
        </w:tc>
        <w:tc>
          <w:tcPr>
            <w:tcW w:w="1462" w:type="pct"/>
          </w:tcPr>
          <w:p w:rsidR="00870295" w:rsidRPr="00A06ECE" w:rsidRDefault="00870295" w:rsidP="00BE495C">
            <w:pPr>
              <w:rPr>
                <w:rFonts w:ascii="Century Gothic" w:hAnsi="Century Gothic"/>
                <w:b/>
                <w:bCs/>
                <w:color w:val="000000"/>
                <w:sz w:val="20"/>
                <w:szCs w:val="20"/>
                <w:lang w:eastAsia="es-CL"/>
              </w:rPr>
            </w:pPr>
          </w:p>
        </w:tc>
      </w:tr>
      <w:tr w:rsidR="00870295" w:rsidRPr="00A06ECE" w:rsidTr="00870295">
        <w:trPr>
          <w:trHeight w:val="552"/>
        </w:trPr>
        <w:tc>
          <w:tcPr>
            <w:tcW w:w="1598" w:type="pct"/>
            <w:vMerge/>
            <w:shd w:val="clear" w:color="auto" w:fill="auto"/>
            <w:vAlign w:val="center"/>
          </w:tcPr>
          <w:p w:rsidR="00870295" w:rsidRPr="00870295" w:rsidRDefault="00870295" w:rsidP="00BE495C">
            <w:pPr>
              <w:rPr>
                <w:rFonts w:ascii="Verdana" w:hAnsi="Verdana"/>
                <w:b/>
                <w:bCs/>
                <w:color w:val="000000"/>
                <w:sz w:val="18"/>
                <w:szCs w:val="18"/>
                <w:lang w:eastAsia="es-CL"/>
              </w:rPr>
            </w:pPr>
          </w:p>
        </w:tc>
        <w:tc>
          <w:tcPr>
            <w:tcW w:w="1940" w:type="pct"/>
          </w:tcPr>
          <w:p w:rsidR="00870295" w:rsidRPr="00A06ECE" w:rsidRDefault="00870295" w:rsidP="00BE495C">
            <w:pPr>
              <w:rPr>
                <w:rFonts w:ascii="Century Gothic" w:hAnsi="Century Gothic"/>
                <w:b/>
                <w:bCs/>
                <w:color w:val="000000"/>
                <w:sz w:val="20"/>
                <w:szCs w:val="20"/>
                <w:lang w:eastAsia="es-CL"/>
              </w:rPr>
            </w:pPr>
          </w:p>
        </w:tc>
        <w:tc>
          <w:tcPr>
            <w:tcW w:w="1462" w:type="pct"/>
          </w:tcPr>
          <w:p w:rsidR="00870295" w:rsidRPr="00A06ECE" w:rsidRDefault="00870295" w:rsidP="00BE495C">
            <w:pPr>
              <w:rPr>
                <w:rFonts w:ascii="Century Gothic" w:hAnsi="Century Gothic"/>
                <w:b/>
                <w:bCs/>
                <w:color w:val="000000"/>
                <w:sz w:val="20"/>
                <w:szCs w:val="20"/>
                <w:lang w:eastAsia="es-CL"/>
              </w:rPr>
            </w:pPr>
          </w:p>
        </w:tc>
      </w:tr>
    </w:tbl>
    <w:p w:rsidR="00870295" w:rsidRPr="00870295" w:rsidRDefault="00870295" w:rsidP="00006300">
      <w:pPr>
        <w:rPr>
          <w:rFonts w:ascii="Verdana" w:hAnsi="Verdana" w:cs="Arial"/>
          <w:bCs/>
          <w:sz w:val="20"/>
          <w:szCs w:val="20"/>
        </w:rPr>
      </w:pPr>
    </w:p>
    <w:p w:rsidR="00D1511A" w:rsidRDefault="00D1511A" w:rsidP="00006300">
      <w:pPr>
        <w:rPr>
          <w:rFonts w:ascii="Verdana" w:hAnsi="Verdana" w:cs="Arial"/>
          <w:b/>
          <w:sz w:val="20"/>
          <w:szCs w:val="20"/>
        </w:rPr>
      </w:pPr>
      <w:r>
        <w:rPr>
          <w:rFonts w:ascii="Verdana" w:hAnsi="Verdana" w:cs="Arial"/>
          <w:b/>
          <w:sz w:val="20"/>
          <w:szCs w:val="20"/>
        </w:rPr>
        <w:t>Recurso Humano según número de</w:t>
      </w:r>
      <w:r w:rsidR="00870295">
        <w:rPr>
          <w:rFonts w:ascii="Verdana" w:hAnsi="Verdana" w:cs="Arial"/>
          <w:b/>
          <w:sz w:val="20"/>
          <w:szCs w:val="20"/>
        </w:rPr>
        <w:t xml:space="preserve"> 12</w:t>
      </w:r>
      <w:r>
        <w:rPr>
          <w:rFonts w:ascii="Verdana" w:hAnsi="Verdana" w:cs="Arial"/>
          <w:b/>
          <w:sz w:val="20"/>
          <w:szCs w:val="20"/>
        </w:rPr>
        <w:t xml:space="preserve"> plazas:</w:t>
      </w:r>
    </w:p>
    <w:p w:rsidR="00870295" w:rsidRDefault="00870295" w:rsidP="00870295">
      <w:pPr>
        <w:rPr>
          <w:rFonts w:ascii="Century Gothic" w:hAnsi="Century Gothic"/>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5"/>
        <w:gridCol w:w="2490"/>
        <w:gridCol w:w="2485"/>
      </w:tblGrid>
      <w:tr w:rsidR="00870295" w:rsidRPr="00870295" w:rsidTr="00BE495C">
        <w:trPr>
          <w:trHeight w:val="514"/>
        </w:trPr>
        <w:tc>
          <w:tcPr>
            <w:tcW w:w="2183" w:type="pct"/>
            <w:shd w:val="clear" w:color="auto" w:fill="DEEAF6"/>
            <w:vAlign w:val="center"/>
            <w:hideMark/>
          </w:tcPr>
          <w:p w:rsidR="00870295" w:rsidRPr="00870295" w:rsidRDefault="00870295" w:rsidP="00BE495C">
            <w:pPr>
              <w:jc w:val="center"/>
              <w:rPr>
                <w:rFonts w:ascii="Verdana" w:hAnsi="Verdana"/>
                <w:b/>
                <w:bCs/>
                <w:color w:val="000000"/>
                <w:sz w:val="18"/>
                <w:szCs w:val="18"/>
                <w:lang w:eastAsia="es-CL"/>
              </w:rPr>
            </w:pPr>
            <w:r w:rsidRPr="00870295">
              <w:rPr>
                <w:rFonts w:ascii="Verdana" w:hAnsi="Verdana"/>
                <w:b/>
                <w:bCs/>
                <w:color w:val="000000"/>
                <w:sz w:val="18"/>
                <w:szCs w:val="18"/>
                <w:lang w:eastAsia="es-CL"/>
              </w:rPr>
              <w:t>CARGO</w:t>
            </w:r>
          </w:p>
        </w:tc>
        <w:tc>
          <w:tcPr>
            <w:tcW w:w="1410" w:type="pct"/>
            <w:shd w:val="clear" w:color="auto" w:fill="DEEAF6"/>
            <w:vAlign w:val="center"/>
            <w:hideMark/>
          </w:tcPr>
          <w:p w:rsidR="00870295" w:rsidRPr="00870295" w:rsidRDefault="00870295" w:rsidP="00BE495C">
            <w:pPr>
              <w:jc w:val="center"/>
              <w:rPr>
                <w:rFonts w:ascii="Verdana" w:hAnsi="Verdana"/>
                <w:b/>
                <w:bCs/>
                <w:color w:val="000000"/>
                <w:sz w:val="18"/>
                <w:szCs w:val="18"/>
                <w:lang w:eastAsia="es-CL"/>
              </w:rPr>
            </w:pPr>
            <w:r w:rsidRPr="00870295">
              <w:rPr>
                <w:rFonts w:ascii="Verdana" w:hAnsi="Verdana"/>
                <w:b/>
                <w:bCs/>
                <w:color w:val="000000"/>
                <w:sz w:val="18"/>
                <w:szCs w:val="18"/>
                <w:lang w:eastAsia="es-CL"/>
              </w:rPr>
              <w:t>ESTÁNDAR</w:t>
            </w:r>
          </w:p>
        </w:tc>
        <w:tc>
          <w:tcPr>
            <w:tcW w:w="1407" w:type="pct"/>
            <w:shd w:val="clear" w:color="auto" w:fill="DEEAF6"/>
            <w:vAlign w:val="center"/>
            <w:hideMark/>
          </w:tcPr>
          <w:p w:rsidR="00870295" w:rsidRPr="00870295" w:rsidRDefault="00870295" w:rsidP="00BE495C">
            <w:pPr>
              <w:jc w:val="center"/>
              <w:rPr>
                <w:rFonts w:ascii="Verdana" w:hAnsi="Verdana"/>
                <w:b/>
                <w:bCs/>
                <w:color w:val="000000"/>
                <w:sz w:val="18"/>
                <w:szCs w:val="18"/>
                <w:lang w:eastAsia="es-CL"/>
              </w:rPr>
            </w:pPr>
            <w:r w:rsidRPr="00870295">
              <w:rPr>
                <w:rFonts w:ascii="Verdana" w:hAnsi="Verdana"/>
                <w:b/>
                <w:bCs/>
                <w:color w:val="000000"/>
                <w:sz w:val="18"/>
                <w:szCs w:val="18"/>
                <w:lang w:eastAsia="es-CL"/>
              </w:rPr>
              <w:t>JORNADA</w:t>
            </w:r>
          </w:p>
        </w:tc>
      </w:tr>
      <w:tr w:rsidR="00870295" w:rsidRPr="00870295" w:rsidTr="00BE495C">
        <w:trPr>
          <w:trHeight w:val="276"/>
        </w:trPr>
        <w:tc>
          <w:tcPr>
            <w:tcW w:w="2183" w:type="pct"/>
            <w:shd w:val="clear" w:color="auto" w:fill="auto"/>
            <w:vAlign w:val="center"/>
            <w:hideMark/>
          </w:tcPr>
          <w:p w:rsidR="00870295" w:rsidRPr="00870295" w:rsidRDefault="00870295" w:rsidP="00BE495C">
            <w:pPr>
              <w:rPr>
                <w:rFonts w:ascii="Verdana" w:hAnsi="Verdana"/>
                <w:b/>
                <w:bCs/>
                <w:color w:val="000000"/>
                <w:sz w:val="18"/>
                <w:szCs w:val="18"/>
                <w:lang w:eastAsia="es-CL"/>
              </w:rPr>
            </w:pPr>
            <w:r w:rsidRPr="00870295">
              <w:rPr>
                <w:rFonts w:ascii="Verdana" w:hAnsi="Verdana"/>
                <w:b/>
                <w:bCs/>
                <w:color w:val="000000"/>
                <w:sz w:val="18"/>
                <w:szCs w:val="18"/>
                <w:lang w:eastAsia="es-CL"/>
              </w:rPr>
              <w:t>DIRECTOR</w:t>
            </w:r>
          </w:p>
        </w:tc>
        <w:tc>
          <w:tcPr>
            <w:tcW w:w="1410" w:type="pct"/>
            <w:shd w:val="clear" w:color="auto" w:fill="auto"/>
            <w:vAlign w:val="center"/>
            <w:hideMark/>
          </w:tcPr>
          <w:p w:rsidR="00870295" w:rsidRPr="00870295" w:rsidRDefault="00870295" w:rsidP="00BE495C">
            <w:pPr>
              <w:rPr>
                <w:rFonts w:ascii="Verdana" w:hAnsi="Verdana"/>
                <w:bCs/>
                <w:color w:val="000000"/>
                <w:sz w:val="18"/>
                <w:szCs w:val="18"/>
                <w:lang w:eastAsia="es-CL"/>
              </w:rPr>
            </w:pPr>
            <w:r w:rsidRPr="00870295">
              <w:rPr>
                <w:rFonts w:ascii="Verdana" w:hAnsi="Verdana"/>
                <w:bCs/>
                <w:color w:val="000000"/>
                <w:sz w:val="18"/>
                <w:szCs w:val="18"/>
                <w:lang w:eastAsia="es-CL"/>
              </w:rPr>
              <w:t>1</w:t>
            </w:r>
          </w:p>
        </w:tc>
        <w:tc>
          <w:tcPr>
            <w:tcW w:w="1407" w:type="pct"/>
            <w:shd w:val="clear" w:color="auto" w:fill="auto"/>
            <w:vAlign w:val="center"/>
            <w:hideMark/>
          </w:tcPr>
          <w:p w:rsidR="00870295" w:rsidRPr="00870295" w:rsidRDefault="00870295" w:rsidP="00BE495C">
            <w:pPr>
              <w:rPr>
                <w:rFonts w:ascii="Verdana" w:hAnsi="Verdana"/>
                <w:color w:val="000000"/>
                <w:sz w:val="18"/>
                <w:szCs w:val="18"/>
                <w:lang w:eastAsia="es-CL"/>
              </w:rPr>
            </w:pPr>
            <w:r w:rsidRPr="00870295">
              <w:rPr>
                <w:rFonts w:ascii="Verdana" w:hAnsi="Verdana"/>
                <w:color w:val="000000"/>
                <w:sz w:val="18"/>
                <w:szCs w:val="18"/>
                <w:lang w:eastAsia="es-CL"/>
              </w:rPr>
              <w:t>Jornada completa</w:t>
            </w:r>
          </w:p>
        </w:tc>
      </w:tr>
      <w:tr w:rsidR="00870295" w:rsidRPr="00870295" w:rsidTr="00BE495C">
        <w:trPr>
          <w:trHeight w:val="276"/>
        </w:trPr>
        <w:tc>
          <w:tcPr>
            <w:tcW w:w="2183" w:type="pct"/>
            <w:shd w:val="clear" w:color="auto" w:fill="auto"/>
            <w:vAlign w:val="center"/>
            <w:hideMark/>
          </w:tcPr>
          <w:p w:rsidR="00870295" w:rsidRPr="00870295" w:rsidRDefault="00870295" w:rsidP="00BE495C">
            <w:pPr>
              <w:rPr>
                <w:rFonts w:ascii="Verdana" w:hAnsi="Verdana"/>
                <w:b/>
                <w:bCs/>
                <w:color w:val="000000"/>
                <w:sz w:val="18"/>
                <w:szCs w:val="18"/>
                <w:lang w:eastAsia="es-CL"/>
              </w:rPr>
            </w:pPr>
            <w:r w:rsidRPr="00870295">
              <w:rPr>
                <w:rFonts w:ascii="Verdana" w:hAnsi="Verdana"/>
                <w:b/>
                <w:bCs/>
                <w:color w:val="000000"/>
                <w:sz w:val="18"/>
                <w:szCs w:val="18"/>
                <w:lang w:eastAsia="es-CL"/>
              </w:rPr>
              <w:t xml:space="preserve">PSICÓLOGO </w:t>
            </w:r>
          </w:p>
        </w:tc>
        <w:tc>
          <w:tcPr>
            <w:tcW w:w="1410" w:type="pct"/>
            <w:shd w:val="clear" w:color="auto" w:fill="auto"/>
            <w:vAlign w:val="center"/>
            <w:hideMark/>
          </w:tcPr>
          <w:p w:rsidR="00870295" w:rsidRPr="00870295" w:rsidRDefault="00870295" w:rsidP="00BE495C">
            <w:pPr>
              <w:rPr>
                <w:rFonts w:ascii="Verdana" w:hAnsi="Verdana"/>
                <w:color w:val="000000"/>
                <w:sz w:val="18"/>
                <w:szCs w:val="18"/>
                <w:lang w:eastAsia="es-CL"/>
              </w:rPr>
            </w:pPr>
            <w:r w:rsidRPr="00870295">
              <w:rPr>
                <w:rFonts w:ascii="Verdana" w:hAnsi="Verdana"/>
                <w:color w:val="000000"/>
                <w:sz w:val="18"/>
                <w:szCs w:val="18"/>
                <w:lang w:eastAsia="es-CL"/>
              </w:rPr>
              <w:t>1 cada 12 adolescentes</w:t>
            </w:r>
          </w:p>
        </w:tc>
        <w:tc>
          <w:tcPr>
            <w:tcW w:w="1407" w:type="pct"/>
            <w:shd w:val="clear" w:color="auto" w:fill="auto"/>
            <w:vAlign w:val="center"/>
            <w:hideMark/>
          </w:tcPr>
          <w:p w:rsidR="00870295" w:rsidRPr="00870295" w:rsidRDefault="00870295" w:rsidP="00BE495C">
            <w:pPr>
              <w:rPr>
                <w:rFonts w:ascii="Verdana" w:hAnsi="Verdana"/>
                <w:color w:val="000000"/>
                <w:sz w:val="18"/>
                <w:szCs w:val="18"/>
                <w:lang w:eastAsia="es-CL"/>
              </w:rPr>
            </w:pPr>
            <w:r w:rsidRPr="00870295">
              <w:rPr>
                <w:rFonts w:ascii="Verdana" w:hAnsi="Verdana"/>
                <w:color w:val="000000"/>
                <w:sz w:val="18"/>
                <w:szCs w:val="18"/>
                <w:lang w:eastAsia="es-CL"/>
              </w:rPr>
              <w:t>Jornada completa</w:t>
            </w:r>
          </w:p>
        </w:tc>
      </w:tr>
      <w:tr w:rsidR="00870295" w:rsidRPr="00870295" w:rsidTr="00BE495C">
        <w:trPr>
          <w:trHeight w:val="276"/>
        </w:trPr>
        <w:tc>
          <w:tcPr>
            <w:tcW w:w="2183" w:type="pct"/>
            <w:shd w:val="clear" w:color="auto" w:fill="auto"/>
            <w:vAlign w:val="center"/>
            <w:hideMark/>
          </w:tcPr>
          <w:p w:rsidR="00870295" w:rsidRPr="00870295" w:rsidRDefault="00870295" w:rsidP="00BE495C">
            <w:pPr>
              <w:rPr>
                <w:rFonts w:ascii="Verdana" w:hAnsi="Verdana"/>
                <w:b/>
                <w:bCs/>
                <w:color w:val="000000"/>
                <w:sz w:val="18"/>
                <w:szCs w:val="18"/>
                <w:lang w:eastAsia="es-CL"/>
              </w:rPr>
            </w:pPr>
            <w:r w:rsidRPr="00870295">
              <w:rPr>
                <w:rFonts w:ascii="Verdana" w:hAnsi="Verdana"/>
                <w:b/>
                <w:bCs/>
                <w:color w:val="000000"/>
                <w:sz w:val="18"/>
                <w:szCs w:val="18"/>
                <w:lang w:eastAsia="es-CL"/>
              </w:rPr>
              <w:t xml:space="preserve">TERAPEUTA OCUPACIONAL  </w:t>
            </w:r>
          </w:p>
        </w:tc>
        <w:tc>
          <w:tcPr>
            <w:tcW w:w="1410" w:type="pct"/>
            <w:shd w:val="clear" w:color="auto" w:fill="auto"/>
            <w:vAlign w:val="center"/>
          </w:tcPr>
          <w:p w:rsidR="00870295" w:rsidRPr="00870295" w:rsidRDefault="00870295" w:rsidP="00BE495C">
            <w:pPr>
              <w:rPr>
                <w:rFonts w:ascii="Verdana" w:hAnsi="Verdana"/>
                <w:b/>
                <w:bCs/>
                <w:color w:val="000000"/>
                <w:sz w:val="18"/>
                <w:szCs w:val="18"/>
                <w:lang w:eastAsia="es-CL"/>
              </w:rPr>
            </w:pPr>
            <w:r w:rsidRPr="00870295">
              <w:rPr>
                <w:rFonts w:ascii="Verdana" w:hAnsi="Verdana"/>
                <w:color w:val="000000"/>
                <w:sz w:val="18"/>
                <w:szCs w:val="18"/>
                <w:lang w:eastAsia="es-CL"/>
              </w:rPr>
              <w:t>1 cada 12 adolescentes</w:t>
            </w:r>
          </w:p>
        </w:tc>
        <w:tc>
          <w:tcPr>
            <w:tcW w:w="1407" w:type="pct"/>
            <w:shd w:val="clear" w:color="auto" w:fill="auto"/>
            <w:vAlign w:val="center"/>
            <w:hideMark/>
          </w:tcPr>
          <w:p w:rsidR="00870295" w:rsidRPr="00870295" w:rsidRDefault="00870295" w:rsidP="00BE495C">
            <w:pPr>
              <w:rPr>
                <w:rFonts w:ascii="Verdana" w:hAnsi="Verdana"/>
                <w:color w:val="000000"/>
                <w:sz w:val="18"/>
                <w:szCs w:val="18"/>
                <w:lang w:eastAsia="es-CL"/>
              </w:rPr>
            </w:pPr>
            <w:r w:rsidRPr="00870295">
              <w:rPr>
                <w:rFonts w:ascii="Verdana" w:hAnsi="Verdana"/>
                <w:color w:val="000000"/>
                <w:sz w:val="18"/>
                <w:szCs w:val="18"/>
                <w:lang w:eastAsia="es-CL"/>
              </w:rPr>
              <w:t>Jornada completa</w:t>
            </w:r>
          </w:p>
        </w:tc>
      </w:tr>
      <w:tr w:rsidR="00870295" w:rsidRPr="00870295" w:rsidTr="00BE495C">
        <w:trPr>
          <w:trHeight w:val="276"/>
        </w:trPr>
        <w:tc>
          <w:tcPr>
            <w:tcW w:w="2183" w:type="pct"/>
            <w:shd w:val="clear" w:color="auto" w:fill="auto"/>
            <w:vAlign w:val="center"/>
          </w:tcPr>
          <w:p w:rsidR="00870295" w:rsidRPr="00870295" w:rsidRDefault="00870295" w:rsidP="00BE495C">
            <w:pPr>
              <w:rPr>
                <w:rFonts w:ascii="Verdana" w:hAnsi="Verdana"/>
                <w:b/>
                <w:bCs/>
                <w:color w:val="000000"/>
                <w:sz w:val="18"/>
                <w:szCs w:val="18"/>
                <w:lang w:eastAsia="es-CL"/>
              </w:rPr>
            </w:pPr>
            <w:r w:rsidRPr="00870295">
              <w:rPr>
                <w:rFonts w:ascii="Verdana" w:hAnsi="Verdana"/>
                <w:b/>
                <w:bCs/>
                <w:color w:val="000000"/>
                <w:sz w:val="18"/>
                <w:szCs w:val="18"/>
                <w:lang w:eastAsia="es-CL"/>
              </w:rPr>
              <w:t>TRABAJADOR SOCIAL</w:t>
            </w:r>
          </w:p>
        </w:tc>
        <w:tc>
          <w:tcPr>
            <w:tcW w:w="1410" w:type="pct"/>
            <w:shd w:val="clear" w:color="auto" w:fill="auto"/>
            <w:vAlign w:val="center"/>
          </w:tcPr>
          <w:p w:rsidR="00870295" w:rsidRPr="00870295" w:rsidRDefault="00870295" w:rsidP="00BE495C">
            <w:pPr>
              <w:rPr>
                <w:rFonts w:ascii="Verdana" w:hAnsi="Verdana"/>
                <w:color w:val="000000"/>
                <w:sz w:val="18"/>
                <w:szCs w:val="18"/>
                <w:lang w:eastAsia="es-CL"/>
              </w:rPr>
            </w:pPr>
            <w:r w:rsidRPr="00870295">
              <w:rPr>
                <w:rFonts w:ascii="Verdana" w:hAnsi="Verdana"/>
                <w:color w:val="000000"/>
                <w:sz w:val="18"/>
                <w:szCs w:val="18"/>
                <w:lang w:eastAsia="es-CL"/>
              </w:rPr>
              <w:t>1 cada 12 adolescentes</w:t>
            </w:r>
          </w:p>
        </w:tc>
        <w:tc>
          <w:tcPr>
            <w:tcW w:w="1407" w:type="pct"/>
            <w:shd w:val="clear" w:color="auto" w:fill="auto"/>
            <w:vAlign w:val="center"/>
          </w:tcPr>
          <w:p w:rsidR="00870295" w:rsidRPr="00870295" w:rsidRDefault="00870295" w:rsidP="00BE495C">
            <w:pPr>
              <w:rPr>
                <w:rFonts w:ascii="Verdana" w:hAnsi="Verdana"/>
                <w:color w:val="000000"/>
                <w:sz w:val="18"/>
                <w:szCs w:val="18"/>
                <w:lang w:eastAsia="es-CL"/>
              </w:rPr>
            </w:pPr>
            <w:r w:rsidRPr="00870295">
              <w:rPr>
                <w:rFonts w:ascii="Verdana" w:hAnsi="Verdana"/>
                <w:color w:val="000000"/>
                <w:sz w:val="18"/>
                <w:szCs w:val="18"/>
                <w:lang w:eastAsia="es-CL"/>
              </w:rPr>
              <w:t>Jornada completa</w:t>
            </w:r>
          </w:p>
        </w:tc>
      </w:tr>
      <w:tr w:rsidR="00870295" w:rsidRPr="00870295" w:rsidTr="00BE495C">
        <w:trPr>
          <w:trHeight w:val="495"/>
        </w:trPr>
        <w:tc>
          <w:tcPr>
            <w:tcW w:w="2183" w:type="pct"/>
            <w:shd w:val="clear" w:color="auto" w:fill="auto"/>
            <w:vAlign w:val="center"/>
            <w:hideMark/>
          </w:tcPr>
          <w:p w:rsidR="00870295" w:rsidRPr="00870295" w:rsidRDefault="00870295" w:rsidP="00BE495C">
            <w:pPr>
              <w:rPr>
                <w:rFonts w:ascii="Verdana" w:hAnsi="Verdana"/>
                <w:b/>
                <w:bCs/>
                <w:color w:val="000000"/>
                <w:sz w:val="18"/>
                <w:szCs w:val="18"/>
                <w:lang w:eastAsia="es-CL"/>
              </w:rPr>
            </w:pPr>
            <w:r w:rsidRPr="00870295">
              <w:rPr>
                <w:rFonts w:ascii="Verdana" w:hAnsi="Verdana"/>
                <w:b/>
                <w:bCs/>
                <w:color w:val="000000"/>
                <w:sz w:val="18"/>
                <w:szCs w:val="18"/>
                <w:lang w:eastAsia="es-CL"/>
              </w:rPr>
              <w:t xml:space="preserve">TUTOR DIURNO </w:t>
            </w:r>
          </w:p>
        </w:tc>
        <w:tc>
          <w:tcPr>
            <w:tcW w:w="1410" w:type="pct"/>
            <w:shd w:val="clear" w:color="auto" w:fill="auto"/>
            <w:vAlign w:val="center"/>
            <w:hideMark/>
          </w:tcPr>
          <w:p w:rsidR="00870295" w:rsidRPr="00870295" w:rsidRDefault="00870295" w:rsidP="00BE495C">
            <w:pPr>
              <w:rPr>
                <w:rFonts w:ascii="Verdana" w:hAnsi="Verdana"/>
                <w:color w:val="000000"/>
                <w:sz w:val="18"/>
                <w:szCs w:val="18"/>
                <w:lang w:eastAsia="es-CL"/>
              </w:rPr>
            </w:pPr>
            <w:r w:rsidRPr="00870295">
              <w:rPr>
                <w:rFonts w:ascii="Verdana" w:hAnsi="Verdana"/>
                <w:color w:val="000000"/>
                <w:sz w:val="18"/>
                <w:szCs w:val="18"/>
                <w:lang w:eastAsia="es-CL"/>
              </w:rPr>
              <w:t>1 cada 4 adolescentes</w:t>
            </w:r>
          </w:p>
        </w:tc>
        <w:tc>
          <w:tcPr>
            <w:tcW w:w="1407" w:type="pct"/>
            <w:shd w:val="clear" w:color="auto" w:fill="auto"/>
            <w:vAlign w:val="center"/>
            <w:hideMark/>
          </w:tcPr>
          <w:p w:rsidR="00870295" w:rsidRPr="00870295" w:rsidRDefault="00870295" w:rsidP="00BE495C">
            <w:pPr>
              <w:rPr>
                <w:rFonts w:ascii="Verdana" w:hAnsi="Verdana"/>
                <w:color w:val="000000"/>
                <w:sz w:val="18"/>
                <w:szCs w:val="18"/>
                <w:lang w:eastAsia="es-CL"/>
              </w:rPr>
            </w:pPr>
            <w:r w:rsidRPr="00870295">
              <w:rPr>
                <w:rFonts w:ascii="Verdana" w:hAnsi="Verdana"/>
                <w:color w:val="000000"/>
                <w:sz w:val="18"/>
                <w:szCs w:val="18"/>
                <w:lang w:eastAsia="es-CL"/>
              </w:rPr>
              <w:t xml:space="preserve">Jornada completa </w:t>
            </w:r>
          </w:p>
        </w:tc>
      </w:tr>
      <w:tr w:rsidR="00870295" w:rsidRPr="00870295" w:rsidTr="00BE495C">
        <w:trPr>
          <w:trHeight w:val="552"/>
        </w:trPr>
        <w:tc>
          <w:tcPr>
            <w:tcW w:w="2183" w:type="pct"/>
            <w:shd w:val="clear" w:color="auto" w:fill="auto"/>
            <w:vAlign w:val="center"/>
            <w:hideMark/>
          </w:tcPr>
          <w:p w:rsidR="00870295" w:rsidRPr="00870295" w:rsidRDefault="00870295" w:rsidP="00BE495C">
            <w:pPr>
              <w:rPr>
                <w:rFonts w:ascii="Verdana" w:hAnsi="Verdana"/>
                <w:b/>
                <w:bCs/>
                <w:color w:val="000000"/>
                <w:sz w:val="18"/>
                <w:szCs w:val="18"/>
                <w:lang w:eastAsia="es-CL"/>
              </w:rPr>
            </w:pPr>
            <w:r w:rsidRPr="00870295">
              <w:rPr>
                <w:rFonts w:ascii="Verdana" w:hAnsi="Verdana"/>
                <w:b/>
                <w:bCs/>
                <w:color w:val="000000"/>
                <w:sz w:val="18"/>
                <w:szCs w:val="18"/>
                <w:lang w:eastAsia="es-CL"/>
              </w:rPr>
              <w:t>TUTOR NOCTURNO</w:t>
            </w:r>
            <w:r w:rsidRPr="00870295">
              <w:rPr>
                <w:rStyle w:val="Refdenotaalpie"/>
                <w:rFonts w:ascii="Verdana" w:hAnsi="Verdana"/>
                <w:b/>
                <w:bCs/>
                <w:color w:val="000000"/>
                <w:sz w:val="18"/>
                <w:szCs w:val="18"/>
                <w:lang w:eastAsia="es-CL"/>
              </w:rPr>
              <w:footnoteReference w:id="1"/>
            </w:r>
          </w:p>
        </w:tc>
        <w:tc>
          <w:tcPr>
            <w:tcW w:w="1410" w:type="pct"/>
            <w:shd w:val="clear" w:color="auto" w:fill="auto"/>
            <w:vAlign w:val="center"/>
            <w:hideMark/>
          </w:tcPr>
          <w:p w:rsidR="00870295" w:rsidRPr="00870295" w:rsidRDefault="00870295" w:rsidP="00BE495C">
            <w:pPr>
              <w:rPr>
                <w:rFonts w:ascii="Verdana" w:hAnsi="Verdana"/>
                <w:color w:val="000000"/>
                <w:sz w:val="18"/>
                <w:szCs w:val="18"/>
                <w:lang w:eastAsia="es-CL"/>
              </w:rPr>
            </w:pPr>
            <w:r w:rsidRPr="00870295">
              <w:rPr>
                <w:rFonts w:ascii="Verdana" w:hAnsi="Verdana"/>
                <w:color w:val="000000"/>
                <w:sz w:val="18"/>
                <w:szCs w:val="18"/>
                <w:lang w:eastAsia="es-CL"/>
              </w:rPr>
              <w:t>1 cada 6 adolescentes</w:t>
            </w:r>
          </w:p>
        </w:tc>
        <w:tc>
          <w:tcPr>
            <w:tcW w:w="1407" w:type="pct"/>
            <w:shd w:val="clear" w:color="auto" w:fill="auto"/>
            <w:vAlign w:val="center"/>
            <w:hideMark/>
          </w:tcPr>
          <w:p w:rsidR="00870295" w:rsidRPr="00870295" w:rsidRDefault="00870295" w:rsidP="00BE495C">
            <w:pPr>
              <w:rPr>
                <w:rFonts w:ascii="Verdana" w:hAnsi="Verdana"/>
                <w:color w:val="000000"/>
                <w:sz w:val="18"/>
                <w:szCs w:val="18"/>
                <w:lang w:eastAsia="es-CL"/>
              </w:rPr>
            </w:pPr>
            <w:r w:rsidRPr="00870295">
              <w:rPr>
                <w:rFonts w:ascii="Verdana" w:hAnsi="Verdana"/>
                <w:color w:val="000000"/>
                <w:sz w:val="18"/>
                <w:szCs w:val="18"/>
                <w:lang w:eastAsia="es-CL"/>
              </w:rPr>
              <w:t>Jornada completa</w:t>
            </w:r>
          </w:p>
        </w:tc>
      </w:tr>
    </w:tbl>
    <w:p w:rsidR="00870295" w:rsidRDefault="00870295" w:rsidP="00870295">
      <w:pPr>
        <w:rPr>
          <w:rFonts w:ascii="Century Gothic" w:hAnsi="Century Gothic"/>
          <w:sz w:val="20"/>
          <w:szCs w:val="20"/>
        </w:rPr>
      </w:pPr>
    </w:p>
    <w:p w:rsidR="00870295" w:rsidRPr="00A06ECE" w:rsidRDefault="00870295" w:rsidP="00870295">
      <w:pPr>
        <w:pStyle w:val="Prrafodelista"/>
        <w:spacing w:after="0" w:line="240" w:lineRule="auto"/>
        <w:ind w:left="0"/>
        <w:rPr>
          <w:rFonts w:ascii="Century Gothic" w:hAnsi="Century Gothic"/>
          <w:b/>
          <w:sz w:val="20"/>
          <w:szCs w:val="20"/>
          <w:u w:val="single"/>
        </w:rPr>
      </w:pPr>
      <w:r w:rsidRPr="00A06ECE">
        <w:rPr>
          <w:rFonts w:ascii="Century Gothic" w:hAnsi="Century Gothic"/>
          <w:b/>
          <w:sz w:val="20"/>
          <w:szCs w:val="20"/>
          <w:u w:val="single"/>
        </w:rPr>
        <w:t xml:space="preserve">Personal administrativo  </w:t>
      </w:r>
    </w:p>
    <w:p w:rsidR="00870295" w:rsidRDefault="00870295" w:rsidP="00870295">
      <w:pPr>
        <w:rPr>
          <w:rFonts w:ascii="Century Gothic" w:hAnsi="Century Gothic"/>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70"/>
        <w:gridCol w:w="2359"/>
        <w:gridCol w:w="2601"/>
      </w:tblGrid>
      <w:tr w:rsidR="00870295" w:rsidRPr="00C77420" w:rsidTr="00BE495C">
        <w:trPr>
          <w:trHeight w:val="467"/>
        </w:trPr>
        <w:tc>
          <w:tcPr>
            <w:tcW w:w="2191" w:type="pct"/>
            <w:shd w:val="clear" w:color="auto" w:fill="DEEAF6"/>
            <w:vAlign w:val="center"/>
            <w:hideMark/>
          </w:tcPr>
          <w:p w:rsidR="00870295" w:rsidRPr="00A06ECE" w:rsidRDefault="00870295" w:rsidP="00BE495C">
            <w:pPr>
              <w:jc w:val="center"/>
              <w:rPr>
                <w:rFonts w:ascii="Calibri Light" w:hAnsi="Calibri Light"/>
                <w:b/>
                <w:bCs/>
                <w:color w:val="000000"/>
                <w:lang w:eastAsia="es-CL"/>
              </w:rPr>
            </w:pPr>
            <w:r w:rsidRPr="00A06ECE">
              <w:rPr>
                <w:rFonts w:ascii="Calibri Light" w:hAnsi="Calibri Light"/>
                <w:b/>
                <w:bCs/>
                <w:color w:val="000000"/>
                <w:lang w:eastAsia="es-CL"/>
              </w:rPr>
              <w:t>CARGO</w:t>
            </w:r>
          </w:p>
        </w:tc>
        <w:tc>
          <w:tcPr>
            <w:tcW w:w="1336" w:type="pct"/>
            <w:shd w:val="clear" w:color="auto" w:fill="DEEAF6"/>
            <w:vAlign w:val="center"/>
            <w:hideMark/>
          </w:tcPr>
          <w:p w:rsidR="00870295" w:rsidRPr="00A06ECE" w:rsidRDefault="00870295" w:rsidP="00BE495C">
            <w:pPr>
              <w:jc w:val="center"/>
              <w:rPr>
                <w:rFonts w:ascii="Calibri Light" w:hAnsi="Calibri Light"/>
                <w:b/>
                <w:bCs/>
                <w:color w:val="000000"/>
                <w:lang w:eastAsia="es-CL"/>
              </w:rPr>
            </w:pPr>
            <w:r w:rsidRPr="00A06ECE">
              <w:rPr>
                <w:rFonts w:ascii="Calibri Light" w:hAnsi="Calibri Light"/>
                <w:b/>
                <w:bCs/>
                <w:color w:val="000000"/>
                <w:lang w:eastAsia="es-CL"/>
              </w:rPr>
              <w:t>ESTÁNDAR</w:t>
            </w:r>
          </w:p>
        </w:tc>
        <w:tc>
          <w:tcPr>
            <w:tcW w:w="1473" w:type="pct"/>
            <w:shd w:val="clear" w:color="auto" w:fill="DEEAF6"/>
            <w:vAlign w:val="center"/>
            <w:hideMark/>
          </w:tcPr>
          <w:p w:rsidR="00870295" w:rsidRPr="00A06ECE" w:rsidRDefault="00870295" w:rsidP="00BE495C">
            <w:pPr>
              <w:jc w:val="center"/>
              <w:rPr>
                <w:rFonts w:ascii="Calibri Light" w:hAnsi="Calibri Light"/>
                <w:b/>
                <w:bCs/>
                <w:color w:val="000000"/>
                <w:lang w:eastAsia="es-CL"/>
              </w:rPr>
            </w:pPr>
            <w:r w:rsidRPr="00A06ECE">
              <w:rPr>
                <w:rFonts w:ascii="Calibri Light" w:hAnsi="Calibri Light"/>
                <w:b/>
                <w:bCs/>
                <w:color w:val="000000"/>
                <w:lang w:eastAsia="es-CL"/>
              </w:rPr>
              <w:t>JORNADA</w:t>
            </w:r>
          </w:p>
        </w:tc>
      </w:tr>
      <w:tr w:rsidR="00870295" w:rsidRPr="00C77420" w:rsidTr="00BE495C">
        <w:trPr>
          <w:trHeight w:val="276"/>
        </w:trPr>
        <w:tc>
          <w:tcPr>
            <w:tcW w:w="2191" w:type="pct"/>
            <w:shd w:val="clear" w:color="auto" w:fill="auto"/>
            <w:vAlign w:val="bottom"/>
            <w:hideMark/>
          </w:tcPr>
          <w:p w:rsidR="00870295" w:rsidRPr="00870295" w:rsidRDefault="00870295" w:rsidP="00BE495C">
            <w:pPr>
              <w:rPr>
                <w:rFonts w:ascii="Verdana" w:hAnsi="Verdana"/>
                <w:b/>
                <w:bCs/>
                <w:color w:val="000000"/>
                <w:sz w:val="18"/>
                <w:szCs w:val="18"/>
                <w:lang w:eastAsia="es-CL"/>
              </w:rPr>
            </w:pPr>
            <w:r w:rsidRPr="00870295">
              <w:rPr>
                <w:rFonts w:ascii="Verdana" w:hAnsi="Verdana"/>
                <w:b/>
                <w:bCs/>
                <w:color w:val="000000"/>
                <w:sz w:val="18"/>
                <w:szCs w:val="18"/>
                <w:lang w:eastAsia="es-CL"/>
              </w:rPr>
              <w:t xml:space="preserve">MANIPULADOR DE ALIMENTOS </w:t>
            </w:r>
          </w:p>
        </w:tc>
        <w:tc>
          <w:tcPr>
            <w:tcW w:w="1336" w:type="pct"/>
            <w:vMerge w:val="restart"/>
            <w:shd w:val="clear" w:color="auto" w:fill="auto"/>
            <w:vAlign w:val="bottom"/>
            <w:hideMark/>
          </w:tcPr>
          <w:p w:rsidR="00870295" w:rsidRPr="00870295" w:rsidRDefault="00870295" w:rsidP="00BE495C">
            <w:pPr>
              <w:rPr>
                <w:rFonts w:ascii="Verdana" w:hAnsi="Verdana"/>
                <w:color w:val="000000"/>
                <w:sz w:val="18"/>
                <w:szCs w:val="18"/>
                <w:lang w:eastAsia="es-CL"/>
              </w:rPr>
            </w:pPr>
            <w:r w:rsidRPr="00870295">
              <w:rPr>
                <w:rFonts w:ascii="Verdana" w:hAnsi="Verdana"/>
                <w:color w:val="000000"/>
                <w:sz w:val="18"/>
                <w:szCs w:val="18"/>
                <w:lang w:eastAsia="es-CL"/>
              </w:rPr>
              <w:t>Dotación que permita asegurar a los NNA estas prestaciones durante los 7 días de la semana.</w:t>
            </w:r>
          </w:p>
        </w:tc>
        <w:tc>
          <w:tcPr>
            <w:tcW w:w="1473" w:type="pct"/>
            <w:shd w:val="clear" w:color="auto" w:fill="auto"/>
            <w:vAlign w:val="bottom"/>
            <w:hideMark/>
          </w:tcPr>
          <w:p w:rsidR="00870295" w:rsidRPr="00870295" w:rsidRDefault="00870295" w:rsidP="00BE495C">
            <w:pPr>
              <w:rPr>
                <w:rFonts w:ascii="Verdana" w:hAnsi="Verdana"/>
                <w:color w:val="000000"/>
                <w:sz w:val="18"/>
                <w:szCs w:val="18"/>
                <w:lang w:eastAsia="es-CL"/>
              </w:rPr>
            </w:pPr>
            <w:r w:rsidRPr="00870295">
              <w:rPr>
                <w:rFonts w:ascii="Verdana" w:hAnsi="Verdana"/>
                <w:color w:val="000000"/>
                <w:sz w:val="18"/>
                <w:szCs w:val="18"/>
                <w:lang w:eastAsia="es-CL"/>
              </w:rPr>
              <w:t xml:space="preserve">Jornada completa </w:t>
            </w:r>
          </w:p>
        </w:tc>
      </w:tr>
      <w:tr w:rsidR="00870295" w:rsidRPr="00C77420" w:rsidTr="00BE495C">
        <w:trPr>
          <w:trHeight w:val="276"/>
        </w:trPr>
        <w:tc>
          <w:tcPr>
            <w:tcW w:w="2191" w:type="pct"/>
            <w:shd w:val="clear" w:color="auto" w:fill="auto"/>
            <w:vAlign w:val="bottom"/>
          </w:tcPr>
          <w:p w:rsidR="00870295" w:rsidRPr="00870295" w:rsidRDefault="00870295" w:rsidP="00BE495C">
            <w:pPr>
              <w:rPr>
                <w:rFonts w:ascii="Verdana" w:hAnsi="Verdana"/>
                <w:b/>
                <w:bCs/>
                <w:color w:val="000000"/>
                <w:sz w:val="18"/>
                <w:szCs w:val="18"/>
                <w:lang w:eastAsia="es-CL"/>
              </w:rPr>
            </w:pPr>
            <w:r w:rsidRPr="00870295">
              <w:rPr>
                <w:rFonts w:ascii="Verdana" w:hAnsi="Verdana"/>
                <w:b/>
                <w:bCs/>
                <w:color w:val="000000"/>
                <w:sz w:val="18"/>
                <w:szCs w:val="18"/>
                <w:lang w:eastAsia="es-CL"/>
              </w:rPr>
              <w:t xml:space="preserve">AUXILIAR (ASEO, ESTAFETA) </w:t>
            </w:r>
          </w:p>
        </w:tc>
        <w:tc>
          <w:tcPr>
            <w:tcW w:w="1336" w:type="pct"/>
            <w:vMerge/>
            <w:shd w:val="clear" w:color="auto" w:fill="auto"/>
            <w:vAlign w:val="bottom"/>
          </w:tcPr>
          <w:p w:rsidR="00870295" w:rsidRPr="00870295" w:rsidRDefault="00870295" w:rsidP="00BE495C">
            <w:pPr>
              <w:rPr>
                <w:rFonts w:ascii="Verdana" w:hAnsi="Verdana"/>
                <w:color w:val="000000"/>
                <w:sz w:val="18"/>
                <w:szCs w:val="18"/>
                <w:lang w:eastAsia="es-CL"/>
              </w:rPr>
            </w:pPr>
          </w:p>
        </w:tc>
        <w:tc>
          <w:tcPr>
            <w:tcW w:w="1473" w:type="pct"/>
            <w:shd w:val="clear" w:color="auto" w:fill="auto"/>
            <w:vAlign w:val="bottom"/>
          </w:tcPr>
          <w:p w:rsidR="00870295" w:rsidRPr="00870295" w:rsidRDefault="00870295" w:rsidP="00BE495C">
            <w:pPr>
              <w:rPr>
                <w:rFonts w:ascii="Verdana" w:hAnsi="Verdana"/>
                <w:color w:val="000000"/>
                <w:sz w:val="18"/>
                <w:szCs w:val="18"/>
                <w:lang w:eastAsia="es-CL"/>
              </w:rPr>
            </w:pPr>
            <w:r w:rsidRPr="00870295">
              <w:rPr>
                <w:rFonts w:ascii="Verdana" w:hAnsi="Verdana"/>
                <w:color w:val="000000"/>
                <w:sz w:val="18"/>
                <w:szCs w:val="18"/>
                <w:lang w:eastAsia="es-CL"/>
              </w:rPr>
              <w:t>Jornada completa</w:t>
            </w:r>
          </w:p>
        </w:tc>
      </w:tr>
    </w:tbl>
    <w:p w:rsidR="00870295" w:rsidRDefault="00870295" w:rsidP="00870295">
      <w:pPr>
        <w:rPr>
          <w:rFonts w:ascii="Century Gothic" w:hAnsi="Century Gothic"/>
          <w:sz w:val="20"/>
          <w:szCs w:val="20"/>
        </w:rPr>
      </w:pPr>
    </w:p>
    <w:p w:rsidR="0086273D" w:rsidRPr="006A35E8" w:rsidRDefault="0086273D">
      <w:pPr>
        <w:rPr>
          <w:rFonts w:ascii="Verdana" w:hAnsi="Verdana"/>
          <w:sz w:val="20"/>
          <w:szCs w:val="20"/>
        </w:rPr>
      </w:pPr>
    </w:p>
    <w:sectPr w:rsidR="0086273D" w:rsidRPr="006A35E8" w:rsidSect="004F440D">
      <w:headerReference w:type="even" r:id="rId6"/>
      <w:footerReference w:type="even" r:id="rId7"/>
      <w:footerReference w:type="default" r:id="rId8"/>
      <w:headerReference w:type="first" r:id="rId9"/>
      <w:pgSz w:w="12242" w:h="18722"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E0AC1" w:rsidRDefault="006E0AC1" w:rsidP="00006300">
      <w:r>
        <w:separator/>
      </w:r>
    </w:p>
  </w:endnote>
  <w:endnote w:type="continuationSeparator" w:id="0">
    <w:p w:rsidR="006E0AC1" w:rsidRDefault="006E0AC1" w:rsidP="0000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7520" w:rsidRDefault="00153F27">
    <w:pPr>
      <w:pStyle w:val="Piedepgina"/>
      <w:framePr w:wrap="around" w:vAnchor="text" w:hAnchor="margin" w:xAlign="right" w:y="1"/>
      <w:rPr>
        <w:rStyle w:val="Nmerodepgina"/>
      </w:rPr>
    </w:pPr>
    <w:r>
      <w:rPr>
        <w:rStyle w:val="Nmerodepgina"/>
      </w:rPr>
      <w:fldChar w:fldCharType="begin"/>
    </w:r>
    <w:r w:rsidR="00526D61">
      <w:rPr>
        <w:rStyle w:val="Nmerodepgina"/>
      </w:rPr>
      <w:instrText xml:space="preserve">PAGE  </w:instrText>
    </w:r>
    <w:r>
      <w:rPr>
        <w:rStyle w:val="Nmerodepgina"/>
      </w:rPr>
      <w:fldChar w:fldCharType="end"/>
    </w:r>
  </w:p>
  <w:p w:rsidR="00DC7520" w:rsidRDefault="00DC752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7520" w:rsidRPr="00706747" w:rsidRDefault="00153F27">
    <w:pPr>
      <w:pStyle w:val="Piedepgina"/>
      <w:framePr w:wrap="around" w:vAnchor="text" w:hAnchor="margin" w:xAlign="right" w:y="1"/>
      <w:rPr>
        <w:rStyle w:val="Nmerodepgina"/>
        <w:rFonts w:ascii="Arial" w:hAnsi="Arial" w:cs="Arial"/>
        <w:b/>
        <w:sz w:val="16"/>
        <w:szCs w:val="16"/>
      </w:rPr>
    </w:pPr>
    <w:r w:rsidRPr="00706747">
      <w:rPr>
        <w:rStyle w:val="Nmerodepgina"/>
        <w:rFonts w:ascii="Century Gothic" w:hAnsi="Century Gothic" w:cs="Arial"/>
        <w:b/>
        <w:sz w:val="16"/>
        <w:szCs w:val="16"/>
      </w:rPr>
      <w:fldChar w:fldCharType="begin"/>
    </w:r>
    <w:r w:rsidR="00526D61" w:rsidRPr="00706747">
      <w:rPr>
        <w:rStyle w:val="Nmerodepgina"/>
        <w:rFonts w:ascii="Century Gothic" w:hAnsi="Century Gothic" w:cs="Arial"/>
        <w:b/>
        <w:sz w:val="16"/>
        <w:szCs w:val="16"/>
      </w:rPr>
      <w:instrText xml:space="preserve">PAGE  </w:instrText>
    </w:r>
    <w:r w:rsidRPr="00706747">
      <w:rPr>
        <w:rStyle w:val="Nmerodepgina"/>
        <w:rFonts w:ascii="Century Gothic" w:hAnsi="Century Gothic" w:cs="Arial"/>
        <w:b/>
        <w:sz w:val="16"/>
        <w:szCs w:val="16"/>
      </w:rPr>
      <w:fldChar w:fldCharType="separate"/>
    </w:r>
    <w:r w:rsidR="00A65771">
      <w:rPr>
        <w:rStyle w:val="Nmerodepgina"/>
        <w:rFonts w:ascii="Century Gothic" w:hAnsi="Century Gothic" w:cs="Arial"/>
        <w:b/>
        <w:noProof/>
        <w:sz w:val="16"/>
        <w:szCs w:val="16"/>
      </w:rPr>
      <w:t>2</w:t>
    </w:r>
    <w:r w:rsidRPr="00706747">
      <w:rPr>
        <w:rStyle w:val="Nmerodepgina"/>
        <w:rFonts w:ascii="Century Gothic" w:hAnsi="Century Gothic" w:cs="Arial"/>
        <w:b/>
        <w:sz w:val="16"/>
        <w:szCs w:val="16"/>
      </w:rPr>
      <w:fldChar w:fldCharType="end"/>
    </w:r>
  </w:p>
  <w:p w:rsidR="00DC7520" w:rsidRDefault="00DC7520">
    <w:pPr>
      <w:pStyle w:val="Piedepgina"/>
      <w:ind w:right="360"/>
      <w:jc w:val="center"/>
      <w:rPr>
        <w:rFonts w:ascii="Arial" w:hAnsi="Arial" w:cs="Arial"/>
        <w:sz w:val="16"/>
        <w:szCs w:val="16"/>
      </w:rPr>
    </w:pPr>
  </w:p>
  <w:p w:rsidR="00DC7520" w:rsidRPr="00302C66" w:rsidRDefault="00DC7520" w:rsidP="00DC7520">
    <w:pPr>
      <w:pStyle w:val="Piedepgina"/>
      <w:pBdr>
        <w:top w:val="single" w:sz="4" w:space="1" w:color="auto"/>
      </w:pBdr>
      <w:ind w:right="360"/>
      <w:jc w:val="center"/>
      <w:rPr>
        <w:rFonts w:ascii="Arial" w:hAnsi="Arial" w:cs="Arial"/>
        <w:sz w:val="14"/>
        <w:szCs w:val="14"/>
      </w:rPr>
    </w:pPr>
  </w:p>
  <w:p w:rsidR="00DC7520" w:rsidRPr="00302C66" w:rsidRDefault="00526D61">
    <w:pPr>
      <w:pStyle w:val="Piedepgina"/>
      <w:ind w:right="360"/>
      <w:jc w:val="center"/>
      <w:rPr>
        <w:rFonts w:ascii="Arial" w:hAnsi="Arial" w:cs="Arial"/>
        <w:sz w:val="14"/>
        <w:szCs w:val="14"/>
      </w:rPr>
    </w:pPr>
    <w:r w:rsidRPr="00302C66">
      <w:rPr>
        <w:rFonts w:ascii="Arial" w:hAnsi="Arial" w:cs="Arial"/>
        <w:sz w:val="14"/>
        <w:szCs w:val="14"/>
      </w:rPr>
      <w:t>Servicio Nacional de Menores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E0AC1" w:rsidRDefault="006E0AC1" w:rsidP="00006300">
      <w:r>
        <w:separator/>
      </w:r>
    </w:p>
  </w:footnote>
  <w:footnote w:type="continuationSeparator" w:id="0">
    <w:p w:rsidR="006E0AC1" w:rsidRDefault="006E0AC1" w:rsidP="00006300">
      <w:r>
        <w:continuationSeparator/>
      </w:r>
    </w:p>
  </w:footnote>
  <w:footnote w:id="1">
    <w:p w:rsidR="00870295" w:rsidRPr="00A06ECE" w:rsidRDefault="00870295" w:rsidP="00870295">
      <w:pPr>
        <w:pStyle w:val="Textonotapie"/>
        <w:rPr>
          <w:rFonts w:ascii="Century Gothic" w:hAnsi="Century Gothic" w:cs="Calibri Light"/>
          <w:sz w:val="16"/>
          <w:szCs w:val="16"/>
        </w:rPr>
      </w:pPr>
      <w:r w:rsidRPr="00A06ECE">
        <w:rPr>
          <w:rStyle w:val="Refdenotaalpie"/>
          <w:rFonts w:ascii="Century Gothic" w:hAnsi="Century Gothic" w:cs="Calibri Light"/>
          <w:sz w:val="16"/>
          <w:szCs w:val="16"/>
        </w:rPr>
        <w:footnoteRef/>
      </w:r>
      <w:r w:rsidRPr="00A06ECE">
        <w:rPr>
          <w:rFonts w:ascii="Century Gothic" w:hAnsi="Century Gothic" w:cs="Calibri Light"/>
          <w:sz w:val="16"/>
          <w:szCs w:val="16"/>
        </w:rPr>
        <w:t xml:space="preserve"> Este personal encargado del cuidado nocturno, debe permanecer en vigilia para garantizar el efectivo resguardo de la integridad de los/as adolescentes, asegurando además la protección frente a cualquier situación de emergencia que acontezca durante la noche.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7520" w:rsidRDefault="00153F27">
    <w:pPr>
      <w:pStyle w:val="Encabezado"/>
      <w:framePr w:wrap="around" w:vAnchor="text" w:hAnchor="margin" w:xAlign="right" w:y="1"/>
      <w:rPr>
        <w:rStyle w:val="Nmerodepgina"/>
      </w:rPr>
    </w:pPr>
    <w:r>
      <w:rPr>
        <w:rStyle w:val="Nmerodepgina"/>
      </w:rPr>
      <w:fldChar w:fldCharType="begin"/>
    </w:r>
    <w:r w:rsidR="00526D61">
      <w:rPr>
        <w:rStyle w:val="Nmerodepgina"/>
      </w:rPr>
      <w:instrText xml:space="preserve">PAGE  </w:instrText>
    </w:r>
    <w:r>
      <w:rPr>
        <w:rStyle w:val="Nmerodepgina"/>
      </w:rPr>
      <w:fldChar w:fldCharType="end"/>
    </w:r>
  </w:p>
  <w:p w:rsidR="00DC7520" w:rsidRDefault="00DC752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7520" w:rsidRDefault="00167801">
    <w:pPr>
      <w:pStyle w:val="Encabezado"/>
      <w:jc w:val="center"/>
      <w:rPr>
        <w:noProof/>
        <w:lang w:val="es-CL" w:eastAsia="es-CL"/>
      </w:rPr>
    </w:pPr>
    <w:r w:rsidRPr="00E11D19">
      <w:rPr>
        <w:noProof/>
        <w:lang w:val="es-CL" w:eastAsia="es-CL"/>
      </w:rPr>
      <w:drawing>
        <wp:inline distT="0" distB="0" distL="0" distR="0">
          <wp:extent cx="833755" cy="758404"/>
          <wp:effectExtent l="0" t="0" r="4445" b="3810"/>
          <wp:docPr id="1" name="Picture 14" descr="C:\Users\amsegovia\Desktop\Fernanda\logos 2016\logos-sename_RGB-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msegovia\Desktop\Fernanda\logos 2016\logos-sename_RGB-01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557" cy="763681"/>
                  </a:xfrm>
                  <a:prstGeom prst="rect">
                    <a:avLst/>
                  </a:prstGeom>
                  <a:noFill/>
                  <a:ln>
                    <a:noFill/>
                  </a:ln>
                </pic:spPr>
              </pic:pic>
            </a:graphicData>
          </a:graphic>
        </wp:inline>
      </w:drawing>
    </w:r>
  </w:p>
  <w:p w:rsidR="006A35E8" w:rsidRPr="006A35E8" w:rsidRDefault="006A35E8">
    <w:pPr>
      <w:pStyle w:val="Encabezado"/>
      <w:jc w:val="center"/>
      <w:rPr>
        <w:rFonts w:ascii="Calibri" w:hAnsi="Calibri" w:cs="Arial"/>
        <w:lang w:val="es-ES_tradnl"/>
      </w:rPr>
    </w:pPr>
    <w:r w:rsidRPr="006A35E8">
      <w:rPr>
        <w:rFonts w:ascii="Calibri" w:hAnsi="Calibri" w:cs="Arial"/>
        <w:b/>
      </w:rPr>
      <w:t>Anexo</w:t>
    </w:r>
    <w:r w:rsidR="00B64C97">
      <w:rPr>
        <w:rFonts w:ascii="Calibri" w:hAnsi="Calibri" w:cs="Arial"/>
        <w:b/>
      </w:rPr>
      <w:t xml:space="preserve"> N°6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activeWritingStyle w:appName="MSWord" w:lang="pt-BR" w:vendorID="64" w:dllVersion="6" w:nlCheck="1" w:checkStyle="0"/>
  <w:activeWritingStyle w:appName="MSWord" w:lang="es-ES" w:vendorID="64" w:dllVersion="6" w:nlCheck="1" w:checkStyle="0"/>
  <w:activeWritingStyle w:appName="MSWord" w:lang="es-CL" w:vendorID="64" w:dllVersion="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300"/>
    <w:rsid w:val="00006300"/>
    <w:rsid w:val="000474DD"/>
    <w:rsid w:val="00052C3B"/>
    <w:rsid w:val="000B2821"/>
    <w:rsid w:val="000C1380"/>
    <w:rsid w:val="000D4828"/>
    <w:rsid w:val="00153F27"/>
    <w:rsid w:val="00155EE9"/>
    <w:rsid w:val="00167801"/>
    <w:rsid w:val="001723EB"/>
    <w:rsid w:val="001D61EA"/>
    <w:rsid w:val="001D7BBA"/>
    <w:rsid w:val="002175DD"/>
    <w:rsid w:val="00227429"/>
    <w:rsid w:val="00242663"/>
    <w:rsid w:val="0026742E"/>
    <w:rsid w:val="003229E8"/>
    <w:rsid w:val="0033034A"/>
    <w:rsid w:val="00354B44"/>
    <w:rsid w:val="003C6A69"/>
    <w:rsid w:val="003E569B"/>
    <w:rsid w:val="00430753"/>
    <w:rsid w:val="004337A5"/>
    <w:rsid w:val="00435831"/>
    <w:rsid w:val="0047139D"/>
    <w:rsid w:val="004B6A8A"/>
    <w:rsid w:val="004D7504"/>
    <w:rsid w:val="004F440D"/>
    <w:rsid w:val="00526D61"/>
    <w:rsid w:val="005576F6"/>
    <w:rsid w:val="005D60A3"/>
    <w:rsid w:val="0062470A"/>
    <w:rsid w:val="006427DA"/>
    <w:rsid w:val="006A35E8"/>
    <w:rsid w:val="006A43C9"/>
    <w:rsid w:val="006B3EE5"/>
    <w:rsid w:val="006E0AC1"/>
    <w:rsid w:val="007300AB"/>
    <w:rsid w:val="00740F30"/>
    <w:rsid w:val="00761529"/>
    <w:rsid w:val="00771C22"/>
    <w:rsid w:val="007A50AB"/>
    <w:rsid w:val="0082331E"/>
    <w:rsid w:val="00851C81"/>
    <w:rsid w:val="0086273D"/>
    <w:rsid w:val="008647EF"/>
    <w:rsid w:val="00870295"/>
    <w:rsid w:val="00877368"/>
    <w:rsid w:val="008C17BF"/>
    <w:rsid w:val="009010D6"/>
    <w:rsid w:val="009265C0"/>
    <w:rsid w:val="00944A87"/>
    <w:rsid w:val="00950238"/>
    <w:rsid w:val="0097442D"/>
    <w:rsid w:val="009D5ACA"/>
    <w:rsid w:val="00A137E8"/>
    <w:rsid w:val="00A30F8F"/>
    <w:rsid w:val="00A65771"/>
    <w:rsid w:val="00A90F21"/>
    <w:rsid w:val="00B03A24"/>
    <w:rsid w:val="00B16E2E"/>
    <w:rsid w:val="00B60024"/>
    <w:rsid w:val="00B64C97"/>
    <w:rsid w:val="00BE2996"/>
    <w:rsid w:val="00C022E8"/>
    <w:rsid w:val="00C7079F"/>
    <w:rsid w:val="00CC71F2"/>
    <w:rsid w:val="00CE34D7"/>
    <w:rsid w:val="00D048DE"/>
    <w:rsid w:val="00D04AC4"/>
    <w:rsid w:val="00D05E2E"/>
    <w:rsid w:val="00D1511A"/>
    <w:rsid w:val="00D427BD"/>
    <w:rsid w:val="00D56E42"/>
    <w:rsid w:val="00D77B49"/>
    <w:rsid w:val="00D92CEB"/>
    <w:rsid w:val="00DC7520"/>
    <w:rsid w:val="00DE3FA8"/>
    <w:rsid w:val="00DF0F83"/>
    <w:rsid w:val="00DF15CD"/>
    <w:rsid w:val="00E11D19"/>
    <w:rsid w:val="00E40950"/>
    <w:rsid w:val="00E44692"/>
    <w:rsid w:val="00EF4489"/>
    <w:rsid w:val="00F63C2A"/>
    <w:rsid w:val="00FA22E1"/>
    <w:rsid w:val="00FB619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21707"/>
  <w15:chartTrackingRefBased/>
  <w15:docId w15:val="{FAC876B5-A97F-4613-9F1A-49D66224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300"/>
    <w:rPr>
      <w:rFonts w:ascii="Times New Roman" w:eastAsia="Times New Roman" w:hAnsi="Times New Roman"/>
      <w:sz w:val="24"/>
      <w:szCs w:val="24"/>
      <w:lang w:val="es-ES" w:eastAsia="es-ES"/>
    </w:rPr>
  </w:style>
  <w:style w:type="paragraph" w:styleId="Ttulo5">
    <w:name w:val="heading 5"/>
    <w:basedOn w:val="Normal"/>
    <w:next w:val="Normal"/>
    <w:link w:val="Ttulo5Car"/>
    <w:qFormat/>
    <w:rsid w:val="0000630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sid w:val="00006300"/>
    <w:rPr>
      <w:rFonts w:ascii="Times New Roman" w:eastAsia="Times New Roman" w:hAnsi="Times New Roman" w:cs="Times New Roman"/>
      <w:b/>
      <w:bCs/>
      <w:i/>
      <w:iCs/>
      <w:sz w:val="26"/>
      <w:szCs w:val="26"/>
      <w:lang w:val="es-ES" w:eastAsia="es-ES"/>
    </w:rPr>
  </w:style>
  <w:style w:type="paragraph" w:styleId="Piedepgina">
    <w:name w:val="footer"/>
    <w:basedOn w:val="Normal"/>
    <w:link w:val="PiedepginaCar"/>
    <w:uiPriority w:val="99"/>
    <w:rsid w:val="00006300"/>
    <w:pPr>
      <w:tabs>
        <w:tab w:val="center" w:pos="4419"/>
        <w:tab w:val="right" w:pos="8838"/>
      </w:tabs>
    </w:pPr>
  </w:style>
  <w:style w:type="character" w:customStyle="1" w:styleId="PiedepginaCar">
    <w:name w:val="Pie de página Car"/>
    <w:link w:val="Piedepgina"/>
    <w:uiPriority w:val="99"/>
    <w:rsid w:val="0000630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06300"/>
  </w:style>
  <w:style w:type="paragraph" w:styleId="Encabezado">
    <w:name w:val="header"/>
    <w:basedOn w:val="Normal"/>
    <w:link w:val="EncabezadoCar"/>
    <w:rsid w:val="00006300"/>
    <w:pPr>
      <w:tabs>
        <w:tab w:val="center" w:pos="4419"/>
        <w:tab w:val="right" w:pos="8838"/>
      </w:tabs>
    </w:pPr>
  </w:style>
  <w:style w:type="character" w:customStyle="1" w:styleId="EncabezadoCar">
    <w:name w:val="Encabezado Car"/>
    <w:link w:val="Encabezado"/>
    <w:rsid w:val="00006300"/>
    <w:rPr>
      <w:rFonts w:ascii="Times New Roman" w:eastAsia="Times New Roman" w:hAnsi="Times New Roman" w:cs="Times New Roman"/>
      <w:sz w:val="24"/>
      <w:szCs w:val="24"/>
      <w:lang w:val="es-ES" w:eastAsia="es-ES"/>
    </w:rPr>
  </w:style>
  <w:style w:type="paragraph" w:styleId="Textonotapie">
    <w:name w:val="footnote text"/>
    <w:aliases w:val="Texto Car,nota Car,pie Car,Ref. Car,al Car1,al Car Car Car,al Car Car1,Car Car Car Car Car,Car Car Car Car Car Car Car Car,Car Car Car Car Car Car Car1,Texto,nota,pie,Ref.,al"/>
    <w:basedOn w:val="Normal"/>
    <w:link w:val="TextonotapieCar"/>
    <w:uiPriority w:val="99"/>
    <w:qFormat/>
    <w:rsid w:val="00006300"/>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link w:val="Textonotapie"/>
    <w:uiPriority w:val="99"/>
    <w:qFormat/>
    <w:rsid w:val="00006300"/>
    <w:rPr>
      <w:rFonts w:ascii="Times New Roman" w:eastAsia="Times New Roman" w:hAnsi="Times New Roman" w:cs="Times New Roman"/>
      <w:sz w:val="20"/>
      <w:szCs w:val="20"/>
      <w:lang w:val="es-ES" w:eastAsia="es-ES"/>
    </w:rPr>
  </w:style>
  <w:style w:type="character" w:styleId="Refdenotaalpie">
    <w:name w:val="footnote reference"/>
    <w:aliases w:val="BVI fnr,16 Point,Superscript 6 Point"/>
    <w:uiPriority w:val="99"/>
    <w:rsid w:val="00006300"/>
    <w:rPr>
      <w:vertAlign w:val="superscript"/>
    </w:rPr>
  </w:style>
  <w:style w:type="paragraph" w:styleId="Ttulo">
    <w:name w:val="Title"/>
    <w:basedOn w:val="Normal"/>
    <w:link w:val="TtuloCar"/>
    <w:qFormat/>
    <w:rsid w:val="00006300"/>
    <w:pPr>
      <w:jc w:val="center"/>
    </w:pPr>
    <w:rPr>
      <w:b/>
      <w:bCs/>
      <w:u w:val="single"/>
    </w:rPr>
  </w:style>
  <w:style w:type="character" w:customStyle="1" w:styleId="TtuloCar">
    <w:name w:val="Título Car"/>
    <w:link w:val="Ttulo"/>
    <w:rsid w:val="00006300"/>
    <w:rPr>
      <w:rFonts w:ascii="Times New Roman" w:eastAsia="Times New Roman" w:hAnsi="Times New Roman" w:cs="Times New Roman"/>
      <w:b/>
      <w:bCs/>
      <w:sz w:val="24"/>
      <w:szCs w:val="24"/>
      <w:u w:val="single"/>
      <w:lang w:val="es-ES" w:eastAsia="es-ES"/>
    </w:rPr>
  </w:style>
  <w:style w:type="paragraph" w:styleId="Textodeglobo">
    <w:name w:val="Balloon Text"/>
    <w:basedOn w:val="Normal"/>
    <w:link w:val="TextodegloboCar"/>
    <w:uiPriority w:val="99"/>
    <w:semiHidden/>
    <w:unhideWhenUsed/>
    <w:rsid w:val="00006300"/>
    <w:rPr>
      <w:rFonts w:ascii="Tahoma" w:hAnsi="Tahoma" w:cs="Tahoma"/>
      <w:sz w:val="16"/>
      <w:szCs w:val="16"/>
    </w:rPr>
  </w:style>
  <w:style w:type="character" w:customStyle="1" w:styleId="TextodegloboCar">
    <w:name w:val="Texto de globo Car"/>
    <w:link w:val="Textodeglobo"/>
    <w:uiPriority w:val="99"/>
    <w:semiHidden/>
    <w:rsid w:val="00006300"/>
    <w:rPr>
      <w:rFonts w:ascii="Tahoma" w:eastAsia="Times New Roman" w:hAnsi="Tahoma" w:cs="Tahoma"/>
      <w:sz w:val="16"/>
      <w:szCs w:val="16"/>
      <w:lang w:val="es-ES" w:eastAsia="es-ES"/>
    </w:rPr>
  </w:style>
  <w:style w:type="table" w:styleId="Tablaconcuadrcula">
    <w:name w:val="Table Grid"/>
    <w:basedOn w:val="Tablanormal"/>
    <w:uiPriority w:val="59"/>
    <w:rsid w:val="00771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7801"/>
    <w:pPr>
      <w:autoSpaceDE w:val="0"/>
      <w:autoSpaceDN w:val="0"/>
      <w:adjustRightInd w:val="0"/>
    </w:pPr>
    <w:rPr>
      <w:rFonts w:cs="Calibri"/>
      <w:color w:val="000000"/>
      <w:sz w:val="24"/>
      <w:szCs w:val="24"/>
    </w:rPr>
  </w:style>
  <w:style w:type="paragraph" w:styleId="Prrafodelista">
    <w:name w:val="List Paragraph"/>
    <w:aliases w:val="Viñeta"/>
    <w:basedOn w:val="Normal"/>
    <w:link w:val="PrrafodelistaCar"/>
    <w:uiPriority w:val="34"/>
    <w:qFormat/>
    <w:rsid w:val="00870295"/>
    <w:pPr>
      <w:spacing w:after="200" w:line="276" w:lineRule="auto"/>
      <w:ind w:left="720"/>
      <w:contextualSpacing/>
      <w:jc w:val="both"/>
    </w:pPr>
    <w:rPr>
      <w:rFonts w:ascii="Calibri" w:hAnsi="Calibri"/>
      <w:sz w:val="22"/>
      <w:szCs w:val="22"/>
      <w:lang w:val="es-CL" w:eastAsia="en-US"/>
    </w:rPr>
  </w:style>
  <w:style w:type="character" w:customStyle="1" w:styleId="PrrafodelistaCar">
    <w:name w:val="Párrafo de lista Car"/>
    <w:aliases w:val="Viñeta Car"/>
    <w:link w:val="Prrafodelista"/>
    <w:uiPriority w:val="34"/>
    <w:rsid w:val="00870295"/>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001483">
      <w:bodyDiv w:val="1"/>
      <w:marLeft w:val="0"/>
      <w:marRight w:val="0"/>
      <w:marTop w:val="0"/>
      <w:marBottom w:val="0"/>
      <w:divBdr>
        <w:top w:val="none" w:sz="0" w:space="0" w:color="auto"/>
        <w:left w:val="none" w:sz="0" w:space="0" w:color="auto"/>
        <w:bottom w:val="none" w:sz="0" w:space="0" w:color="auto"/>
        <w:right w:val="none" w:sz="0" w:space="0" w:color="auto"/>
      </w:divBdr>
    </w:div>
    <w:div w:id="14426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BD0EFDBC9B3A47A285034A32BC1420" ma:contentTypeVersion="4" ma:contentTypeDescription="Crear nuevo documento." ma:contentTypeScope="" ma:versionID="27f541fdaf7cc737f9ae1b6420df115b">
  <xsd:schema xmlns:xsd="http://www.w3.org/2001/XMLSchema" xmlns:xs="http://www.w3.org/2001/XMLSchema" xmlns:p="http://schemas.microsoft.com/office/2006/metadata/properties" xmlns:ns2="5abe0c6b-1b6f-4662-ac98-bf4479006dbb" xmlns:ns3="f7ff8d7f-940f-4cc2-af82-4ba53a69da55" targetNamespace="http://schemas.microsoft.com/office/2006/metadata/properties" ma:root="true" ma:fieldsID="9a99d5d4eaa92afb3538d4307862da13" ns2:_="" ns3:_="">
    <xsd:import namespace="5abe0c6b-1b6f-4662-ac98-bf4479006dbb"/>
    <xsd:import namespace="f7ff8d7f-940f-4cc2-af82-4ba53a69da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e0c6b-1b6f-4662-ac98-bf4479006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f8d7f-940f-4cc2-af82-4ba53a69da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3F32D0-BCC6-42D9-9BF4-7356E21667DA}"/>
</file>

<file path=customXml/itemProps2.xml><?xml version="1.0" encoding="utf-8"?>
<ds:datastoreItem xmlns:ds="http://schemas.openxmlformats.org/officeDocument/2006/customXml" ds:itemID="{4A0751C0-439D-4D7C-8B9F-8300C64CD7FB}"/>
</file>

<file path=customXml/itemProps3.xml><?xml version="1.0" encoding="utf-8"?>
<ds:datastoreItem xmlns:ds="http://schemas.openxmlformats.org/officeDocument/2006/customXml" ds:itemID="{2B88F058-568D-493A-A40A-E18225007B0F}"/>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727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amgonzalez</dc:creator>
  <cp:keywords/>
  <cp:lastModifiedBy>Alejandro Corder</cp:lastModifiedBy>
  <cp:revision>2</cp:revision>
  <cp:lastPrinted>2019-10-11T13:53:00Z</cp:lastPrinted>
  <dcterms:created xsi:type="dcterms:W3CDTF">2020-03-23T20:24:00Z</dcterms:created>
  <dcterms:modified xsi:type="dcterms:W3CDTF">2020-03-23T20:24:00Z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0x0101006BBD0EFDBC9B3A47A285034A32BC1420</vt:lpwstr>
  </property>
</Properties>
</file>